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2" w:rsidRDefault="00647A3E">
      <w:r>
        <w:t xml:space="preserve">Дисковый фильтр </w:t>
      </w:r>
      <w:r>
        <w:rPr>
          <w:lang w:val="en-US"/>
        </w:rPr>
        <w:t>Q</w:t>
      </w:r>
      <w:r w:rsidRPr="00647A3E">
        <w:t xml:space="preserve">=650 </w:t>
      </w:r>
      <w:r>
        <w:t xml:space="preserve">м3/час, </w:t>
      </w:r>
      <w:r>
        <w:rPr>
          <w:lang w:val="en-US"/>
        </w:rPr>
        <w:t>N</w:t>
      </w:r>
      <w:r w:rsidRPr="00647A3E">
        <w:t xml:space="preserve">=12,22 </w:t>
      </w:r>
      <w:r>
        <w:t>кВт, ячейка-10мкм, количество дисков-15 шт.</w:t>
      </w:r>
    </w:p>
    <w:p w:rsidR="00647A3E" w:rsidRDefault="00647A3E">
      <w:r>
        <w:t xml:space="preserve">Дисковый фильтр состоит </w:t>
      </w:r>
      <w:proofErr w:type="gramStart"/>
      <w:r>
        <w:t>из</w:t>
      </w:r>
      <w:proofErr w:type="gramEnd"/>
      <w:r>
        <w:t>:</w:t>
      </w:r>
    </w:p>
    <w:p w:rsidR="00647A3E" w:rsidRDefault="00647A3E" w:rsidP="00647A3E">
      <w:pPr>
        <w:pStyle w:val="a3"/>
        <w:numPr>
          <w:ilvl w:val="0"/>
          <w:numId w:val="1"/>
        </w:numPr>
      </w:pPr>
      <w:r>
        <w:t>Ротор с приводным зубчатым ремнем, размещенный в центральные подшипники скольжения</w:t>
      </w:r>
    </w:p>
    <w:p w:rsidR="00647A3E" w:rsidRDefault="00647A3E" w:rsidP="00647A3E">
      <w:pPr>
        <w:pStyle w:val="a3"/>
        <w:numPr>
          <w:ilvl w:val="0"/>
          <w:numId w:val="1"/>
        </w:numPr>
      </w:pPr>
      <w:r>
        <w:t xml:space="preserve">Диски с </w:t>
      </w:r>
      <w:proofErr w:type="gramStart"/>
      <w:r>
        <w:t>легко съемными</w:t>
      </w:r>
      <w:proofErr w:type="gramEnd"/>
      <w:r>
        <w:t xml:space="preserve"> фильтровальными кассетами</w:t>
      </w:r>
    </w:p>
    <w:p w:rsidR="00647A3E" w:rsidRDefault="00647A3E" w:rsidP="00647A3E">
      <w:pPr>
        <w:pStyle w:val="a3"/>
        <w:numPr>
          <w:ilvl w:val="0"/>
          <w:numId w:val="1"/>
        </w:numPr>
      </w:pPr>
      <w:r>
        <w:t xml:space="preserve">Опоры с емкостью и лоток для контроля уровня филь трата </w:t>
      </w:r>
    </w:p>
    <w:p w:rsidR="00647A3E" w:rsidRDefault="00647A3E" w:rsidP="00647A3E">
      <w:pPr>
        <w:pStyle w:val="a3"/>
        <w:numPr>
          <w:ilvl w:val="0"/>
          <w:numId w:val="1"/>
        </w:numPr>
      </w:pPr>
      <w:r>
        <w:t>Лоток для отвода грязной промывной воды, с отводом через центр оси</w:t>
      </w:r>
    </w:p>
    <w:p w:rsidR="00647A3E" w:rsidRDefault="00647A3E" w:rsidP="00647A3E">
      <w:pPr>
        <w:pStyle w:val="a3"/>
        <w:numPr>
          <w:ilvl w:val="0"/>
          <w:numId w:val="1"/>
        </w:numPr>
      </w:pPr>
      <w:r>
        <w:t>Корпус с открываемыми крышками</w:t>
      </w:r>
    </w:p>
    <w:p w:rsidR="00647A3E" w:rsidRDefault="00647A3E" w:rsidP="00647A3E">
      <w:pPr>
        <w:pStyle w:val="a3"/>
        <w:numPr>
          <w:ilvl w:val="0"/>
          <w:numId w:val="1"/>
        </w:numPr>
      </w:pPr>
      <w:r>
        <w:t>Система управления</w:t>
      </w:r>
    </w:p>
    <w:p w:rsidR="00647A3E" w:rsidRDefault="00647A3E" w:rsidP="00647A3E">
      <w:pPr>
        <w:pStyle w:val="a3"/>
        <w:numPr>
          <w:ilvl w:val="0"/>
          <w:numId w:val="1"/>
        </w:numPr>
      </w:pPr>
      <w:r>
        <w:t xml:space="preserve">Система промывки в комплекте, насос </w:t>
      </w:r>
      <w:proofErr w:type="spellStart"/>
      <w:r>
        <w:rPr>
          <w:lang w:val="en-US"/>
        </w:rPr>
        <w:t>Grundfos</w:t>
      </w:r>
      <w:proofErr w:type="spellEnd"/>
      <w:r w:rsidRPr="00647A3E">
        <w:t xml:space="preserve"> </w:t>
      </w:r>
      <w:r>
        <w:rPr>
          <w:lang w:val="en-US"/>
        </w:rPr>
        <w:t>MTR</w:t>
      </w:r>
      <w:r w:rsidRPr="00647A3E">
        <w:t xml:space="preserve"> 32-9</w:t>
      </w:r>
      <w:r>
        <w:t xml:space="preserve">/6, 11кВт, система труб, фильтр промывной воды </w:t>
      </w:r>
      <w:proofErr w:type="spellStart"/>
      <w:r>
        <w:rPr>
          <w:lang w:val="en-US"/>
        </w:rPr>
        <w:t>Amiad</w:t>
      </w:r>
      <w:proofErr w:type="spellEnd"/>
      <w:r w:rsidRPr="00647A3E">
        <w:t xml:space="preserve"> </w:t>
      </w:r>
      <w:r>
        <w:rPr>
          <w:lang w:val="en-US"/>
        </w:rPr>
        <w:t>DN</w:t>
      </w:r>
      <w:r w:rsidRPr="00647A3E">
        <w:t xml:space="preserve">80, </w:t>
      </w:r>
      <w:r>
        <w:t>и система распылителей.</w:t>
      </w:r>
    </w:p>
    <w:p w:rsidR="00647A3E" w:rsidRDefault="00647A3E" w:rsidP="00647A3E">
      <w:r>
        <w:t>В Комплекте с</w:t>
      </w:r>
      <w:proofErr w:type="gramStart"/>
      <w:r>
        <w:t xml:space="preserve"> :</w:t>
      </w:r>
      <w:proofErr w:type="gramEnd"/>
    </w:p>
    <w:p w:rsidR="00647A3E" w:rsidRDefault="00647A3E" w:rsidP="00647A3E">
      <w:r>
        <w:t xml:space="preserve">- Монтажный комплект для крепления и установки дисковых </w:t>
      </w:r>
      <w:proofErr w:type="gramStart"/>
      <w:r>
        <w:t xml:space="preserve">филь </w:t>
      </w:r>
      <w:proofErr w:type="spellStart"/>
      <w:r>
        <w:t>тров</w:t>
      </w:r>
      <w:proofErr w:type="spellEnd"/>
      <w:proofErr w:type="gramEnd"/>
    </w:p>
    <w:p w:rsidR="00647A3E" w:rsidRDefault="00647A3E" w:rsidP="00647A3E">
      <w:r>
        <w:t xml:space="preserve">Шкаф управления (система управления, передача данных по протоколу </w:t>
      </w:r>
      <w:proofErr w:type="spellStart"/>
      <w:r>
        <w:rPr>
          <w:lang w:val="en-US"/>
        </w:rPr>
        <w:t>Profibus</w:t>
      </w:r>
      <w:proofErr w:type="spellEnd"/>
      <w:r w:rsidRPr="00647A3E">
        <w:t xml:space="preserve">). </w:t>
      </w:r>
      <w:r>
        <w:t xml:space="preserve">Система состоит </w:t>
      </w:r>
      <w:proofErr w:type="gramStart"/>
      <w:r>
        <w:t>из</w:t>
      </w:r>
      <w:proofErr w:type="gramEnd"/>
      <w:r>
        <w:t>:</w:t>
      </w:r>
    </w:p>
    <w:p w:rsidR="00647A3E" w:rsidRDefault="00647A3E" w:rsidP="00647A3E">
      <w:pPr>
        <w:pStyle w:val="a3"/>
        <w:numPr>
          <w:ilvl w:val="0"/>
          <w:numId w:val="2"/>
        </w:numPr>
      </w:pPr>
      <w:r>
        <w:t xml:space="preserve">Стальной шкаф для настенной установки, с покрытием из </w:t>
      </w:r>
      <w:proofErr w:type="spellStart"/>
      <w:r>
        <w:t>полиэстра</w:t>
      </w:r>
      <w:proofErr w:type="spellEnd"/>
      <w:r>
        <w:t xml:space="preserve"> и окрашенный краской</w:t>
      </w:r>
    </w:p>
    <w:p w:rsidR="00647A3E" w:rsidRDefault="00647A3E" w:rsidP="00647A3E">
      <w:pPr>
        <w:pStyle w:val="a3"/>
        <w:numPr>
          <w:ilvl w:val="0"/>
          <w:numId w:val="2"/>
        </w:numPr>
      </w:pPr>
      <w:r>
        <w:t xml:space="preserve">Оборудование для </w:t>
      </w:r>
      <w:proofErr w:type="spellStart"/>
      <w:r>
        <w:t>пуско</w:t>
      </w:r>
      <w:proofErr w:type="spellEnd"/>
      <w:r>
        <w:t>/остановки ротора фильтра и насоса промывки в зависимости от входного уровня. Альтернативно используется встроенный таймер.</w:t>
      </w:r>
    </w:p>
    <w:p w:rsidR="00647A3E" w:rsidRDefault="00647A3E" w:rsidP="00647A3E">
      <w:pPr>
        <w:pStyle w:val="a3"/>
        <w:numPr>
          <w:ilvl w:val="0"/>
          <w:numId w:val="2"/>
        </w:numPr>
      </w:pPr>
      <w:r>
        <w:t>Сигнал тревоги при переливе через байпас</w:t>
      </w:r>
    </w:p>
    <w:p w:rsidR="00647A3E" w:rsidRDefault="00647A3E" w:rsidP="00647A3E">
      <w:pPr>
        <w:pStyle w:val="a3"/>
        <w:numPr>
          <w:ilvl w:val="0"/>
          <w:numId w:val="2"/>
        </w:numPr>
      </w:pPr>
      <w:r>
        <w:t>Пускатели и защита двигателей</w:t>
      </w:r>
    </w:p>
    <w:p w:rsidR="00647A3E" w:rsidRDefault="00647A3E" w:rsidP="00647A3E">
      <w:pPr>
        <w:pStyle w:val="a3"/>
        <w:numPr>
          <w:ilvl w:val="0"/>
          <w:numId w:val="2"/>
        </w:numPr>
      </w:pPr>
      <w:r>
        <w:t>Частотный преобразователь для плавного пуска и возможностей ручной регулировки частоты вращения ротора</w:t>
      </w:r>
    </w:p>
    <w:p w:rsidR="00CE18B5" w:rsidRDefault="00CE18B5" w:rsidP="00647A3E">
      <w:pPr>
        <w:pStyle w:val="a3"/>
        <w:numPr>
          <w:ilvl w:val="0"/>
          <w:numId w:val="2"/>
        </w:numPr>
      </w:pPr>
      <w:r>
        <w:t>Частотный преобразователь для насоса промывки</w:t>
      </w:r>
    </w:p>
    <w:p w:rsidR="00CE18B5" w:rsidRDefault="00CE18B5" w:rsidP="00647A3E">
      <w:pPr>
        <w:pStyle w:val="a3"/>
        <w:numPr>
          <w:ilvl w:val="0"/>
          <w:numId w:val="2"/>
        </w:numPr>
      </w:pPr>
      <w:r>
        <w:t>Сигнал тревоги для защиты двигателей и непрерывности электропитания</w:t>
      </w:r>
    </w:p>
    <w:p w:rsidR="00CE18B5" w:rsidRPr="00CE18B5" w:rsidRDefault="00CE18B5" w:rsidP="00647A3E">
      <w:pPr>
        <w:pStyle w:val="a3"/>
        <w:numPr>
          <w:ilvl w:val="0"/>
          <w:numId w:val="2"/>
        </w:numPr>
      </w:pPr>
      <w:r>
        <w:t xml:space="preserve">Интерфейс </w:t>
      </w:r>
      <w:r>
        <w:rPr>
          <w:lang w:val="en-US"/>
        </w:rPr>
        <w:t>RS-485</w:t>
      </w:r>
      <w:r>
        <w:t xml:space="preserve"> протокол </w:t>
      </w:r>
      <w:proofErr w:type="spellStart"/>
      <w:r>
        <w:rPr>
          <w:lang w:val="en-US"/>
        </w:rPr>
        <w:t>Profibus</w:t>
      </w:r>
      <w:proofErr w:type="spellEnd"/>
    </w:p>
    <w:p w:rsidR="00CE18B5" w:rsidRPr="00CE18B5" w:rsidRDefault="00CE18B5" w:rsidP="00647A3E">
      <w:pPr>
        <w:pStyle w:val="a3"/>
        <w:numPr>
          <w:ilvl w:val="0"/>
          <w:numId w:val="2"/>
        </w:numPr>
      </w:pPr>
      <w:r>
        <w:t xml:space="preserve">Степень защиты </w:t>
      </w:r>
      <w:r>
        <w:rPr>
          <w:lang w:val="en-US"/>
        </w:rPr>
        <w:t>IP65</w:t>
      </w:r>
    </w:p>
    <w:p w:rsidR="00CE18B5" w:rsidRDefault="00CE18B5" w:rsidP="00647A3E">
      <w:pPr>
        <w:pStyle w:val="a3"/>
        <w:numPr>
          <w:ilvl w:val="0"/>
          <w:numId w:val="2"/>
        </w:numPr>
      </w:pPr>
      <w:r>
        <w:t>Кабель между фильтром и шкафом управления (максимум до 10м)</w:t>
      </w:r>
    </w:p>
    <w:p w:rsidR="00CE18B5" w:rsidRDefault="00CE18B5" w:rsidP="00CE18B5"/>
    <w:p w:rsidR="00CE18B5" w:rsidRPr="00647A3E" w:rsidRDefault="00CE18B5" w:rsidP="00CE18B5">
      <w:r>
        <w:t xml:space="preserve">ВСЕГО 3 </w:t>
      </w:r>
      <w:proofErr w:type="spellStart"/>
      <w:r>
        <w:t>комлекта,Общая</w:t>
      </w:r>
      <w:proofErr w:type="spellEnd"/>
      <w:r>
        <w:t xml:space="preserve"> масса 11,5 тонн</w:t>
      </w:r>
    </w:p>
    <w:sectPr w:rsidR="00CE18B5" w:rsidRPr="00647A3E" w:rsidSect="004D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B5"/>
    <w:multiLevelType w:val="hybridMultilevel"/>
    <w:tmpl w:val="2F44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12D2"/>
    <w:multiLevelType w:val="hybridMultilevel"/>
    <w:tmpl w:val="1390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3E"/>
    <w:rsid w:val="004D36A2"/>
    <w:rsid w:val="00647A3E"/>
    <w:rsid w:val="00C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KorzyukovN</dc:creator>
  <cp:lastModifiedBy>KorzyukovN</cp:lastModifiedBy>
  <cp:revision>1</cp:revision>
  <dcterms:created xsi:type="dcterms:W3CDTF">2014-08-04T06:21:00Z</dcterms:created>
  <dcterms:modified xsi:type="dcterms:W3CDTF">2014-08-04T06:34:00Z</dcterms:modified>
</cp:coreProperties>
</file>