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W w:w="144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72"/>
        <w:gridCol w:w="774"/>
        <w:gridCol w:w="754"/>
        <w:gridCol w:w="2400"/>
        <w:gridCol w:w="999"/>
        <w:gridCol w:w="1401"/>
        <w:gridCol w:w="2392"/>
        <w:gridCol w:w="9"/>
        <w:gridCol w:w="2400"/>
        <w:gridCol w:w="1027"/>
        <w:gridCol w:w="1004"/>
        <w:gridCol w:w="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hint="eastAsia" w:ascii="Tahoma" w:hAnsi="Tahoma" w:eastAsia="宋体" w:cs="Tahoma"/>
                <w:b/>
                <w:bCs/>
                <w:sz w:val="18"/>
                <w:szCs w:val="18"/>
                <w:lang w:val="en-US" w:eastAsia="zh-CN"/>
              </w:rPr>
              <w:t>抽芯铆钉的外观</w:t>
            </w:r>
          </w:p>
        </w:tc>
        <w:tc>
          <w:tcPr>
            <w:tcW w:w="48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 w:bidi="ar-SA"/>
              </w:rPr>
              <w:pict>
                <v:shape id="Рисунок 1" o:spid="_x0000_s1026" type="#_x0000_t75" style="height:88.5pt;width:63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3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-</w:t>
            </w:r>
            <w:r>
              <w:rPr>
                <w:rFonts w:hint="eastAsia" w:ascii="Tahoma" w:hAnsi="Tahoma" w:eastAsia="宋体" w:cs="Tahoma"/>
                <w:sz w:val="18"/>
                <w:szCs w:val="18"/>
                <w:lang w:eastAsia="zh-CN"/>
              </w:rPr>
              <w:t>铆钉套</w:t>
            </w: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br/>
            </w: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  (</w:t>
            </w:r>
            <w:r>
              <w:rPr>
                <w:rFonts w:hint="eastAsia" w:ascii="Tahoma" w:hAnsi="Tahoma" w:eastAsia="宋体" w:cs="Tahoma"/>
                <w:sz w:val="18"/>
                <w:szCs w:val="18"/>
                <w:lang w:eastAsia="zh-CN"/>
              </w:rPr>
              <w:t>铝的</w:t>
            </w: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)</w:t>
            </w:r>
          </w:p>
        </w:tc>
        <w:tc>
          <w:tcPr>
            <w:tcW w:w="1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 w:bidi="ar-SA"/>
              </w:rPr>
              <w:pict>
                <v:shape id="Рисунок 2" o:spid="_x0000_s1027" type="#_x0000_t75" style="height:186pt;width:48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2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 xml:space="preserve">- </w:t>
            </w:r>
            <w:r>
              <w:rPr>
                <w:rFonts w:hint="eastAsia" w:ascii="Tahoma" w:hAnsi="Tahoma" w:eastAsia="Times New Roman" w:cs="Tahoma"/>
                <w:sz w:val="18"/>
                <w:szCs w:val="18"/>
                <w:lang/>
              </w:rPr>
              <w:t>铆钉杆</w:t>
            </w: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br/>
            </w: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  (</w:t>
            </w:r>
            <w:r>
              <w:rPr>
                <w:rFonts w:hint="eastAsia" w:ascii="Tahoma" w:hAnsi="Tahoma" w:eastAsia="宋体" w:cs="Tahoma"/>
                <w:sz w:val="18"/>
                <w:szCs w:val="18"/>
                <w:lang w:eastAsia="zh-CN"/>
              </w:rPr>
              <w:t>镀锌钢</w:t>
            </w: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)</w:t>
            </w:r>
          </w:p>
        </w:tc>
        <w:tc>
          <w:tcPr>
            <w:tcW w:w="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480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 w:bidi="ar-SA"/>
              </w:rPr>
              <w:pict>
                <v:shape id="Рисунок 3" o:spid="_x0000_s1028" type="#_x0000_t75" style="height:450pt;width:240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hint="eastAsia" w:ascii="Tahoma" w:hAnsi="Tahoma" w:eastAsia="宋体" w:cs="Tahoma"/>
                <w:b/>
                <w:bCs/>
                <w:sz w:val="18"/>
                <w:szCs w:val="18"/>
                <w:lang w:eastAsia="zh-CN"/>
              </w:rPr>
              <w:t>铆钉的技术参数</w:t>
            </w:r>
          </w:p>
        </w:tc>
        <w:tc>
          <w:tcPr>
            <w:tcW w:w="4801" w:type="dxa"/>
            <w:gridSpan w:val="4"/>
            <w:vMerge w:val="continue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 w:bidi="ar-SA"/>
              </w:rPr>
              <w:pict>
                <v:shape id="Рисунок 4" o:spid="_x0000_s1029" type="#_x0000_t75" style="height:97.5pt;width:120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72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 xml:space="preserve">- </w:t>
            </w:r>
            <w:r>
              <w:rPr>
                <w:rFonts w:hint="eastAsia" w:ascii="Tahoma" w:hAnsi="Tahoma" w:eastAsia="宋体" w:cs="Tahoma"/>
                <w:sz w:val="18"/>
                <w:szCs w:val="18"/>
                <w:lang w:eastAsia="zh-CN"/>
              </w:rPr>
              <w:t>钻孔直径，</w:t>
            </w: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 xml:space="preserve"> </w:t>
            </w:r>
            <w:r>
              <w:rPr>
                <w:rFonts w:hint="eastAsia" w:ascii="Tahoma" w:hAnsi="Tahoma" w:eastAsia="宋体" w:cs="Tahoma"/>
                <w:sz w:val="18"/>
                <w:szCs w:val="18"/>
                <w:lang w:eastAsia="zh-CN"/>
              </w:rPr>
              <w:t>毫米</w:t>
            </w:r>
          </w:p>
        </w:tc>
        <w:tc>
          <w:tcPr>
            <w:tcW w:w="4801" w:type="dxa"/>
            <w:gridSpan w:val="4"/>
            <w:vMerge w:val="continue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 w:bidi="ar-SA"/>
              </w:rPr>
              <w:pict>
                <v:shape id="Рисунок 5" o:spid="_x0000_s1030" type="#_x0000_t75" style="height:97.5pt;width:120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72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 xml:space="preserve">- </w:t>
            </w:r>
            <w:r>
              <w:rPr>
                <w:rFonts w:hint="eastAsia" w:ascii="Tahoma" w:hAnsi="Tahoma" w:eastAsia="宋体" w:cs="Tahoma"/>
                <w:sz w:val="18"/>
                <w:szCs w:val="18"/>
                <w:lang w:eastAsia="zh-CN"/>
              </w:rPr>
              <w:t>连接材料的厚度</w:t>
            </w: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 xml:space="preserve"> </w:t>
            </w:r>
            <w:r>
              <w:rPr>
                <w:rFonts w:hint="eastAsia" w:ascii="Tahoma" w:hAnsi="Tahoma" w:eastAsia="宋体" w:cs="Tahoma"/>
                <w:sz w:val="18"/>
                <w:szCs w:val="18"/>
                <w:lang w:eastAsia="zh-CN"/>
              </w:rPr>
              <w:t>最小</w:t>
            </w: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/</w:t>
            </w:r>
            <w:r>
              <w:rPr>
                <w:rFonts w:hint="eastAsia" w:ascii="Tahoma" w:hAnsi="Tahoma" w:eastAsia="宋体" w:cs="Tahoma"/>
                <w:sz w:val="18"/>
                <w:szCs w:val="18"/>
                <w:lang w:eastAsia="zh-CN"/>
              </w:rPr>
              <w:t>最大，毫米</w:t>
            </w: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4801" w:type="dxa"/>
            <w:gridSpan w:val="4"/>
            <w:vMerge w:val="continue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 w:bidi="ar-SA"/>
              </w:rPr>
              <w:pict>
                <v:shape id="Рисунок 6" o:spid="_x0000_s1031" type="#_x0000_t75" style="height:97.5pt;width:120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72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 xml:space="preserve">- </w:t>
            </w:r>
            <w:r>
              <w:rPr>
                <w:rFonts w:hint="default" w:ascii="Tahoma" w:hAnsi="Tahoma" w:eastAsia="Times New Roman" w:cs="Tahoma"/>
                <w:sz w:val="18"/>
                <w:szCs w:val="18"/>
                <w:lang w:val="en-US"/>
              </w:rPr>
              <w:t>断裂荷载</w:t>
            </w: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, Н.</w:t>
            </w:r>
          </w:p>
        </w:tc>
        <w:tc>
          <w:tcPr>
            <w:tcW w:w="480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 w:bidi="ar-SA"/>
              </w:rPr>
              <w:pict>
                <v:shape id="Рисунок 7" o:spid="_x0000_s1032" type="#_x0000_t75" style="height:142.5pt;width:19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1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 w:bidi="ar-SA"/>
              </w:rPr>
              <w:pict>
                <v:shape id="Рисунок 8" o:spid="_x0000_s1033" type="#_x0000_t75" style="height:97.5pt;width:120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72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 xml:space="preserve">- </w:t>
            </w:r>
            <w:r>
              <w:rPr>
                <w:rFonts w:hint="eastAsia" w:ascii="Tahoma" w:hAnsi="Tahoma" w:eastAsia="宋体" w:cs="Tahoma"/>
                <w:sz w:val="18"/>
                <w:szCs w:val="18"/>
                <w:lang w:eastAsia="zh-CN"/>
              </w:rPr>
              <w:t>剪切荷载</w:t>
            </w: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, Н.</w:t>
            </w:r>
          </w:p>
        </w:tc>
        <w:tc>
          <w:tcPr>
            <w:tcW w:w="4801" w:type="dxa"/>
            <w:gridSpan w:val="4"/>
            <w:vMerge w:val="continue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872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lang/>
              </w:rPr>
              <w:t>d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lang/>
              </w:rPr>
              <w:t>L</w:t>
            </w:r>
          </w:p>
        </w:tc>
        <w:tc>
          <w:tcPr>
            <w:tcW w:w="754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lang/>
              </w:rPr>
              <w:t>D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 w:bidi="ar-SA"/>
              </w:rPr>
              <w:pict>
                <v:shape id="Рисунок 9" o:spid="_x0000_s1034" type="#_x0000_t75" style="height:97.5pt;width:120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2400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 w:bidi="ar-SA"/>
              </w:rPr>
              <w:pict>
                <v:shape id="Рисунок 10" o:spid="_x0000_s1035" type="#_x0000_t75" style="height:97.5pt;width:120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24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b/>
                <w:bCs/>
                <w:sz w:val="18"/>
                <w:szCs w:val="18"/>
                <w:lang w:bidi="ar-SA"/>
              </w:rPr>
              <w:pict>
                <v:shape id="Рисунок 11" o:spid="_x0000_s1036" type="#_x0000_t75" style="height:97.5pt;width:120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2400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 w:bidi="ar-SA"/>
              </w:rPr>
              <w:pict>
                <v:shape id="Рисунок 12" o:spid="_x0000_s1037" type="#_x0000_t75" style="height:97.5pt;width:120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004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872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ahoma" w:hAnsi="Tahoma" w:eastAsia="宋体" w:cs="Tahom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eastAsia="宋体" w:cs="Tahoma"/>
                <w:b/>
                <w:bCs/>
                <w:sz w:val="18"/>
                <w:szCs w:val="18"/>
                <w:lang w:eastAsia="zh-CN"/>
              </w:rPr>
              <w:t>毫米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ahoma" w:hAnsi="Tahoma" w:eastAsia="宋体" w:cs="Tahom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eastAsia="宋体" w:cs="Tahoma"/>
                <w:b/>
                <w:bCs/>
                <w:sz w:val="18"/>
                <w:szCs w:val="18"/>
                <w:lang w:eastAsia="zh-CN"/>
              </w:rPr>
              <w:t>毫米</w:t>
            </w:r>
          </w:p>
        </w:tc>
        <w:tc>
          <w:tcPr>
            <w:tcW w:w="754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ahoma" w:hAnsi="Tahoma" w:eastAsia="宋体" w:cs="Tahom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eastAsia="宋体" w:cs="Tahoma"/>
                <w:b/>
                <w:bCs/>
                <w:sz w:val="18"/>
                <w:szCs w:val="18"/>
                <w:lang w:eastAsia="zh-CN"/>
              </w:rPr>
              <w:t>毫米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ahoma" w:hAnsi="Tahoma" w:eastAsia="宋体" w:cs="Tahom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eastAsia="宋体" w:cs="Tahoma"/>
                <w:b/>
                <w:bCs/>
                <w:sz w:val="18"/>
                <w:szCs w:val="18"/>
                <w:lang w:eastAsia="zh-CN"/>
              </w:rPr>
              <w:t>毫米</w:t>
            </w:r>
          </w:p>
        </w:tc>
        <w:tc>
          <w:tcPr>
            <w:tcW w:w="2400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ahoma" w:hAnsi="Tahoma" w:eastAsia="宋体" w:cs="Tahom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eastAsia="宋体" w:cs="Tahoma"/>
                <w:b/>
                <w:bCs/>
                <w:sz w:val="18"/>
                <w:szCs w:val="18"/>
                <w:lang w:eastAsia="zh-CN"/>
              </w:rPr>
              <w:t>毫米</w:t>
            </w:r>
            <w:bookmarkStart w:id="0" w:name="_GoBack"/>
            <w:bookmarkEnd w:id="0"/>
          </w:p>
        </w:tc>
        <w:tc>
          <w:tcPr>
            <w:tcW w:w="24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b/>
                <w:bCs/>
                <w:sz w:val="18"/>
                <w:szCs w:val="18"/>
                <w:lang/>
              </w:rPr>
              <w:t>Н</w:t>
            </w:r>
          </w:p>
        </w:tc>
        <w:tc>
          <w:tcPr>
            <w:tcW w:w="2400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b/>
                <w:bCs/>
                <w:sz w:val="18"/>
                <w:szCs w:val="18"/>
                <w:lang/>
              </w:rPr>
              <w:t>Н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004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1403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872" w:type="dxa"/>
            <w:vMerge w:val="restart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lang/>
              </w:rPr>
              <w:t>3,2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8</w:t>
            </w:r>
          </w:p>
        </w:tc>
        <w:tc>
          <w:tcPr>
            <w:tcW w:w="754" w:type="dxa"/>
            <w:vMerge w:val="restart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9,5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3,3</w:t>
            </w:r>
          </w:p>
        </w:tc>
        <w:tc>
          <w:tcPr>
            <w:tcW w:w="2400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3-5</w:t>
            </w:r>
          </w:p>
        </w:tc>
        <w:tc>
          <w:tcPr>
            <w:tcW w:w="2401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980</w:t>
            </w:r>
          </w:p>
        </w:tc>
        <w:tc>
          <w:tcPr>
            <w:tcW w:w="2400" w:type="dxa"/>
            <w:vMerge w:val="restart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680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04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10</w:t>
            </w:r>
          </w:p>
        </w:tc>
        <w:tc>
          <w:tcPr>
            <w:tcW w:w="7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5-7</w:t>
            </w:r>
          </w:p>
        </w:tc>
        <w:tc>
          <w:tcPr>
            <w:tcW w:w="240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04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12</w:t>
            </w:r>
          </w:p>
        </w:tc>
        <w:tc>
          <w:tcPr>
            <w:tcW w:w="7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7-9</w:t>
            </w:r>
          </w:p>
        </w:tc>
        <w:tc>
          <w:tcPr>
            <w:tcW w:w="240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04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14</w:t>
            </w:r>
          </w:p>
        </w:tc>
        <w:tc>
          <w:tcPr>
            <w:tcW w:w="7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9-11</w:t>
            </w:r>
          </w:p>
        </w:tc>
        <w:tc>
          <w:tcPr>
            <w:tcW w:w="240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04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1403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872" w:type="dxa"/>
            <w:vMerge w:val="restart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lang/>
              </w:rPr>
              <w:t>4,0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8</w:t>
            </w:r>
          </w:p>
        </w:tc>
        <w:tc>
          <w:tcPr>
            <w:tcW w:w="754" w:type="dxa"/>
            <w:vMerge w:val="restart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10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4,1</w:t>
            </w:r>
          </w:p>
        </w:tc>
        <w:tc>
          <w:tcPr>
            <w:tcW w:w="2400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3-4</w:t>
            </w:r>
          </w:p>
        </w:tc>
        <w:tc>
          <w:tcPr>
            <w:tcW w:w="2401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1850</w:t>
            </w:r>
          </w:p>
        </w:tc>
        <w:tc>
          <w:tcPr>
            <w:tcW w:w="2400" w:type="dxa"/>
            <w:vMerge w:val="restart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1300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04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10</w:t>
            </w:r>
          </w:p>
        </w:tc>
        <w:tc>
          <w:tcPr>
            <w:tcW w:w="7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4-6</w:t>
            </w:r>
          </w:p>
        </w:tc>
        <w:tc>
          <w:tcPr>
            <w:tcW w:w="240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04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12</w:t>
            </w:r>
          </w:p>
        </w:tc>
        <w:tc>
          <w:tcPr>
            <w:tcW w:w="7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6-8</w:t>
            </w:r>
          </w:p>
        </w:tc>
        <w:tc>
          <w:tcPr>
            <w:tcW w:w="240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04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14</w:t>
            </w:r>
          </w:p>
        </w:tc>
        <w:tc>
          <w:tcPr>
            <w:tcW w:w="7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8-10</w:t>
            </w:r>
          </w:p>
        </w:tc>
        <w:tc>
          <w:tcPr>
            <w:tcW w:w="240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04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16</w:t>
            </w:r>
          </w:p>
        </w:tc>
        <w:tc>
          <w:tcPr>
            <w:tcW w:w="7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10-12</w:t>
            </w:r>
          </w:p>
        </w:tc>
        <w:tc>
          <w:tcPr>
            <w:tcW w:w="240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04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1403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872" w:type="dxa"/>
            <w:vMerge w:val="restart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b/>
                <w:bCs/>
                <w:sz w:val="20"/>
                <w:szCs w:val="20"/>
                <w:lang/>
              </w:rPr>
              <w:t>4,0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8</w:t>
            </w:r>
          </w:p>
        </w:tc>
        <w:tc>
          <w:tcPr>
            <w:tcW w:w="754" w:type="dxa"/>
            <w:vMerge w:val="restart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12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4,1</w:t>
            </w:r>
          </w:p>
        </w:tc>
        <w:tc>
          <w:tcPr>
            <w:tcW w:w="2400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3,5-4,5</w:t>
            </w:r>
          </w:p>
        </w:tc>
        <w:tc>
          <w:tcPr>
            <w:tcW w:w="2401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1850</w:t>
            </w:r>
          </w:p>
        </w:tc>
        <w:tc>
          <w:tcPr>
            <w:tcW w:w="2400" w:type="dxa"/>
            <w:vMerge w:val="restart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1300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04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10</w:t>
            </w:r>
          </w:p>
        </w:tc>
        <w:tc>
          <w:tcPr>
            <w:tcW w:w="7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4,5-6,5</w:t>
            </w:r>
          </w:p>
        </w:tc>
        <w:tc>
          <w:tcPr>
            <w:tcW w:w="240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04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12</w:t>
            </w:r>
          </w:p>
        </w:tc>
        <w:tc>
          <w:tcPr>
            <w:tcW w:w="7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6,5-8,5</w:t>
            </w:r>
          </w:p>
        </w:tc>
        <w:tc>
          <w:tcPr>
            <w:tcW w:w="240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04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14</w:t>
            </w:r>
          </w:p>
        </w:tc>
        <w:tc>
          <w:tcPr>
            <w:tcW w:w="7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8,5-10,5</w:t>
            </w:r>
          </w:p>
        </w:tc>
        <w:tc>
          <w:tcPr>
            <w:tcW w:w="240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04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16</w:t>
            </w:r>
          </w:p>
        </w:tc>
        <w:tc>
          <w:tcPr>
            <w:tcW w:w="7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10,5-12,5</w:t>
            </w:r>
          </w:p>
        </w:tc>
        <w:tc>
          <w:tcPr>
            <w:tcW w:w="240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04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18</w:t>
            </w:r>
          </w:p>
        </w:tc>
        <w:tc>
          <w:tcPr>
            <w:tcW w:w="7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12,5-14,5</w:t>
            </w:r>
          </w:p>
        </w:tc>
        <w:tc>
          <w:tcPr>
            <w:tcW w:w="240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04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70" w:type="dxa"/>
        </w:trPr>
        <w:tc>
          <w:tcPr>
            <w:tcW w:w="87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20</w:t>
            </w:r>
          </w:p>
        </w:tc>
        <w:tc>
          <w:tcPr>
            <w:tcW w:w="75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  <w:r>
              <w:rPr>
                <w:rFonts w:ascii="Tahoma" w:hAnsi="Tahoma" w:eastAsia="Times New Roman" w:cs="Tahoma"/>
                <w:sz w:val="18"/>
                <w:szCs w:val="18"/>
                <w:lang/>
              </w:rPr>
              <w:t>14,5-16,5</w:t>
            </w:r>
          </w:p>
        </w:tc>
        <w:tc>
          <w:tcPr>
            <w:tcW w:w="240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24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  <w:tc>
          <w:tcPr>
            <w:tcW w:w="1004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18"/>
                <w:szCs w:val="18"/>
                <w:lang/>
              </w:rPr>
            </w:pPr>
          </w:p>
        </w:tc>
      </w:tr>
    </w:tbl>
    <w:p/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40674"/>
    <w:rsid w:val="00040674"/>
    <w:rsid w:val="0007402B"/>
    <w:rsid w:val="00143EDF"/>
    <w:rsid w:val="06086A8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</Words>
  <Characters>588</Characters>
  <Lines>4</Lines>
  <Paragraphs>1</Paragraphs>
  <TotalTime>0</TotalTime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2015-01-28T10:07:00Z</dcterms:created>
  <dc:creator>7</dc:creator>
  <cp:lastModifiedBy>Administrator</cp:lastModifiedBy>
  <dcterms:modified xsi:type="dcterms:W3CDTF">2015-01-29T02:47:29Z</dcterms:modified>
  <dc:title>抽芯铆钉的外观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