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992"/>
        <w:gridCol w:w="1701"/>
      </w:tblGrid>
      <w:tr w:rsidR="00D26778" w:rsidTr="00D26778">
        <w:tc>
          <w:tcPr>
            <w:tcW w:w="1384" w:type="dxa"/>
          </w:tcPr>
          <w:p w:rsidR="00D26778" w:rsidRDefault="00EA0DDC">
            <w:r>
              <w:t xml:space="preserve">Código </w:t>
            </w:r>
          </w:p>
        </w:tc>
        <w:tc>
          <w:tcPr>
            <w:tcW w:w="3544" w:type="dxa"/>
          </w:tcPr>
          <w:p w:rsidR="00D26778" w:rsidRDefault="00EA0DDC">
            <w:r>
              <w:t xml:space="preserve">Denominación </w:t>
            </w:r>
          </w:p>
        </w:tc>
        <w:tc>
          <w:tcPr>
            <w:tcW w:w="992" w:type="dxa"/>
          </w:tcPr>
          <w:p w:rsidR="00D26778" w:rsidRDefault="00EA0DDC">
            <w:r>
              <w:t>U/M</w:t>
            </w:r>
          </w:p>
        </w:tc>
        <w:tc>
          <w:tcPr>
            <w:tcW w:w="1701" w:type="dxa"/>
          </w:tcPr>
          <w:p w:rsidR="00D26778" w:rsidRDefault="00EA0DDC">
            <w:r>
              <w:t>Cantidad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Default="00D26778"/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Drinking Systems for floor breeding, integrated by :</w:t>
            </w:r>
          </w:p>
        </w:tc>
        <w:tc>
          <w:tcPr>
            <w:tcW w:w="992" w:type="dxa"/>
          </w:tcPr>
          <w:p w:rsidR="00D26778" w:rsidRPr="00EA0DDC" w:rsidRDefault="00D2677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26778" w:rsidRPr="00EA0DDC" w:rsidRDefault="00D26778">
            <w:pPr>
              <w:rPr>
                <w:lang w:val="en-US"/>
              </w:rPr>
            </w:pP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4039</w:t>
            </w:r>
          </w:p>
        </w:tc>
        <w:tc>
          <w:tcPr>
            <w:tcW w:w="3544" w:type="dxa"/>
          </w:tcPr>
          <w:p w:rsidR="00D26778" w:rsidRPr="00EA0DDC" w:rsidRDefault="00EA0DDC">
            <w:proofErr w:type="spellStart"/>
            <w:r w:rsidRPr="00EA0DDC">
              <w:t>Wu</w:t>
            </w:r>
            <w:proofErr w:type="spellEnd"/>
            <w:r w:rsidRPr="00EA0DDC">
              <w:t xml:space="preserve"> 3 </w:t>
            </w:r>
            <w:proofErr w:type="spellStart"/>
            <w:r w:rsidRPr="00EA0DDC">
              <w:t>mtr</w:t>
            </w:r>
            <w:proofErr w:type="spellEnd"/>
            <w:r w:rsidRPr="00EA0DDC">
              <w:t xml:space="preserve">, </w:t>
            </w:r>
            <w:proofErr w:type="spellStart"/>
            <w:r w:rsidRPr="00EA0DDC">
              <w:t>aluminum</w:t>
            </w:r>
            <w:proofErr w:type="spellEnd"/>
            <w:r w:rsidRPr="00EA0DDC">
              <w:t xml:space="preserve"> 15x4022,15x4612-01</w:t>
            </w:r>
          </w:p>
        </w:tc>
        <w:tc>
          <w:tcPr>
            <w:tcW w:w="992" w:type="dxa"/>
          </w:tcPr>
          <w:p w:rsidR="00D26778" w:rsidRPr="00EA0DDC" w:rsidRDefault="00415C13">
            <w:r>
              <w:t>U</w:t>
            </w:r>
          </w:p>
        </w:tc>
        <w:tc>
          <w:tcPr>
            <w:tcW w:w="1701" w:type="dxa"/>
          </w:tcPr>
          <w:p w:rsidR="00D26778" w:rsidRPr="00EA0DDC" w:rsidRDefault="00415C13">
            <w:r>
              <w:t>3600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415C13">
            <w:r>
              <w:t>3206-00</w:t>
            </w:r>
          </w:p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Pressure regulator mid 22 mm( 450 mm br. u) -yellow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4255-00</w:t>
            </w:r>
          </w:p>
        </w:tc>
        <w:tc>
          <w:tcPr>
            <w:tcW w:w="3544" w:type="dxa"/>
          </w:tcPr>
          <w:p w:rsidR="00D26778" w:rsidRPr="00EA0DDC" w:rsidRDefault="00EA0DDC" w:rsidP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Flush-breather unit-yellow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4376-00</w:t>
            </w:r>
          </w:p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Hanger bracket- yellow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14400</w:t>
            </w:r>
          </w:p>
        </w:tc>
      </w:tr>
      <w:tr w:rsidR="00D26778" w:rsidRPr="00EA0DDC" w:rsidTr="00415C13">
        <w:trPr>
          <w:trHeight w:val="70"/>
        </w:trPr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4444</w:t>
            </w:r>
          </w:p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Connection set for shocker-wire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4429</w:t>
            </w:r>
          </w:p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Shockerwire 1.5 mm galv.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4417</w:t>
            </w:r>
          </w:p>
        </w:tc>
        <w:tc>
          <w:tcPr>
            <w:tcW w:w="3544" w:type="dxa"/>
          </w:tcPr>
          <w:p w:rsidR="00D26778" w:rsidRPr="00EA0DDC" w:rsidRDefault="00EA0DDC" w:rsidP="00415C13">
            <w:pPr>
              <w:rPr>
                <w:lang w:val="en-US"/>
              </w:rPr>
            </w:pPr>
            <w:r w:rsidRPr="00EA0DDC">
              <w:rPr>
                <w:lang w:val="en-US"/>
              </w:rPr>
              <w:t xml:space="preserve">Handwinch </w:t>
            </w:r>
            <w:r w:rsidR="00415C13">
              <w:rPr>
                <w:lang w:val="en-US"/>
              </w:rPr>
              <w:t>600</w:t>
            </w:r>
            <w:r w:rsidRPr="00EA0DDC">
              <w:rPr>
                <w:lang w:val="en-US"/>
              </w:rPr>
              <w:t xml:space="preserve"> kg with support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4432</w:t>
            </w:r>
          </w:p>
        </w:tc>
        <w:tc>
          <w:tcPr>
            <w:tcW w:w="3544" w:type="dxa"/>
          </w:tcPr>
          <w:p w:rsidR="00D26778" w:rsidRPr="00EA0DDC" w:rsidRDefault="00EA0DDC">
            <w:pPr>
              <w:rPr>
                <w:lang w:val="en-US"/>
              </w:rPr>
            </w:pPr>
            <w:r w:rsidRPr="00EA0DDC">
              <w:rPr>
                <w:lang w:val="en-US"/>
              </w:rPr>
              <w:t>Guide pulley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D26778" w:rsidRPr="00EA0DDC" w:rsidTr="00415C13">
        <w:trPr>
          <w:trHeight w:val="70"/>
        </w:trPr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4431</w:t>
            </w:r>
          </w:p>
        </w:tc>
        <w:tc>
          <w:tcPr>
            <w:tcW w:w="3544" w:type="dxa"/>
          </w:tcPr>
          <w:p w:rsidR="00D26778" w:rsidRPr="00EA0DDC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>Ceiling pulley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  <w:tr w:rsidR="00D26778" w:rsidRPr="00EA0DDC" w:rsidTr="00415C13">
        <w:trPr>
          <w:trHeight w:val="96"/>
        </w:trPr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4426</w:t>
            </w:r>
          </w:p>
        </w:tc>
        <w:tc>
          <w:tcPr>
            <w:tcW w:w="3544" w:type="dxa"/>
          </w:tcPr>
          <w:p w:rsidR="00D26778" w:rsidRPr="00EA0DDC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>Cable ø 4mm on coil 100m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4434</w:t>
            </w:r>
          </w:p>
        </w:tc>
        <w:tc>
          <w:tcPr>
            <w:tcW w:w="3544" w:type="dxa"/>
          </w:tcPr>
          <w:p w:rsidR="00D26778" w:rsidRPr="00EA0DDC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>Plastic rope</w:t>
            </w:r>
          </w:p>
        </w:tc>
        <w:tc>
          <w:tcPr>
            <w:tcW w:w="992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415C13">
            <w:pPr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</w:tr>
      <w:tr w:rsidR="00D26778" w:rsidRPr="00EA0DDC" w:rsidTr="00D26778">
        <w:tc>
          <w:tcPr>
            <w:tcW w:w="1384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4436-00</w:t>
            </w:r>
          </w:p>
        </w:tc>
        <w:tc>
          <w:tcPr>
            <w:tcW w:w="3544" w:type="dxa"/>
          </w:tcPr>
          <w:p w:rsidR="00D26778" w:rsidRPr="00EA0DDC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 xml:space="preserve">Clamping screw- </w:t>
            </w:r>
            <w:r w:rsidR="00155C21" w:rsidRPr="00415C13">
              <w:rPr>
                <w:lang w:val="en-US"/>
              </w:rPr>
              <w:t>yellow</w:t>
            </w:r>
          </w:p>
        </w:tc>
        <w:tc>
          <w:tcPr>
            <w:tcW w:w="992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D26778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415C13" w:rsidRPr="00EA0DDC" w:rsidTr="00D26778">
        <w:tc>
          <w:tcPr>
            <w:tcW w:w="1384" w:type="dxa"/>
          </w:tcPr>
          <w:p w:rsidR="00415C13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4433</w:t>
            </w:r>
          </w:p>
        </w:tc>
        <w:tc>
          <w:tcPr>
            <w:tcW w:w="3544" w:type="dxa"/>
          </w:tcPr>
          <w:p w:rsidR="00415C13" w:rsidRPr="00415C13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>Cable clamp 3/16"</w:t>
            </w:r>
          </w:p>
        </w:tc>
        <w:tc>
          <w:tcPr>
            <w:tcW w:w="992" w:type="dxa"/>
          </w:tcPr>
          <w:p w:rsidR="00415C13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</w:tcPr>
          <w:p w:rsidR="00415C13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415C13" w:rsidRPr="00EA0DDC" w:rsidTr="00155C21">
        <w:trPr>
          <w:trHeight w:val="98"/>
        </w:trPr>
        <w:tc>
          <w:tcPr>
            <w:tcW w:w="1384" w:type="dxa"/>
          </w:tcPr>
          <w:p w:rsidR="00415C13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9231</w:t>
            </w:r>
          </w:p>
        </w:tc>
        <w:tc>
          <w:tcPr>
            <w:tcW w:w="3544" w:type="dxa"/>
          </w:tcPr>
          <w:p w:rsidR="00415C13" w:rsidRPr="00415C13" w:rsidRDefault="00415C13">
            <w:pPr>
              <w:rPr>
                <w:lang w:val="en-US"/>
              </w:rPr>
            </w:pPr>
            <w:r w:rsidRPr="00415C13">
              <w:rPr>
                <w:lang w:val="en-US"/>
              </w:rPr>
              <w:t>Waterfilter ¾",100 Mikron</w:t>
            </w:r>
          </w:p>
        </w:tc>
        <w:tc>
          <w:tcPr>
            <w:tcW w:w="992" w:type="dxa"/>
          </w:tcPr>
          <w:p w:rsidR="00415C13" w:rsidRPr="00EA0DDC" w:rsidRDefault="00415C1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15C13" w:rsidRPr="00EA0DDC" w:rsidRDefault="00155C2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8251DB" w:rsidRDefault="008251DB">
      <w:pPr>
        <w:rPr>
          <w:lang w:val="en-US"/>
        </w:rPr>
      </w:pPr>
    </w:p>
    <w:p w:rsidR="00155C21" w:rsidRDefault="00155C21">
      <w:r w:rsidRPr="00155C21">
        <w:t>Caracter</w:t>
      </w:r>
      <w:r>
        <w:t>í</w:t>
      </w:r>
      <w:r w:rsidRPr="00155C21">
        <w:t>sticas técnicas   Sistema dosificador de Medicamentos Liubing (Water Supply)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938"/>
        <w:gridCol w:w="2161"/>
        <w:gridCol w:w="2161"/>
      </w:tblGrid>
      <w:tr w:rsidR="00155C21" w:rsidRPr="00155C21" w:rsidTr="00155C21">
        <w:tc>
          <w:tcPr>
            <w:tcW w:w="1384" w:type="dxa"/>
          </w:tcPr>
          <w:p w:rsidR="00155C21" w:rsidRDefault="00155C21">
            <w:r>
              <w:t>4265</w:t>
            </w:r>
          </w:p>
        </w:tc>
        <w:tc>
          <w:tcPr>
            <w:tcW w:w="2938" w:type="dxa"/>
          </w:tcPr>
          <w:p w:rsidR="00155C21" w:rsidRPr="00155C21" w:rsidRDefault="00155C21">
            <w:pPr>
              <w:rPr>
                <w:lang w:val="en-US"/>
              </w:rPr>
            </w:pPr>
            <w:r w:rsidRPr="00155C21">
              <w:rPr>
                <w:lang w:val="en-US"/>
              </w:rPr>
              <w:t xml:space="preserve">Main water Supply with water </w:t>
            </w:r>
          </w:p>
          <w:p w:rsidR="00155C21" w:rsidRPr="00155C21" w:rsidRDefault="00155C21">
            <w:pPr>
              <w:rPr>
                <w:lang w:val="en-US"/>
              </w:rPr>
            </w:pPr>
            <w:bookmarkStart w:id="0" w:name="_GoBack"/>
            <w:bookmarkEnd w:id="0"/>
            <w:r w:rsidRPr="00155C21">
              <w:rPr>
                <w:lang w:val="en-US"/>
              </w:rPr>
              <w:t xml:space="preserve">Filter, </w:t>
            </w:r>
            <w:proofErr w:type="gramStart"/>
            <w:r w:rsidRPr="00155C21">
              <w:rPr>
                <w:lang w:val="en-US"/>
              </w:rPr>
              <w:t>watermeter ,</w:t>
            </w:r>
            <w:proofErr w:type="gramEnd"/>
            <w:r w:rsidRPr="00155C21">
              <w:rPr>
                <w:lang w:val="en-US"/>
              </w:rPr>
              <w:t xml:space="preserve"> pressure , reduce valve and </w:t>
            </w:r>
            <w:proofErr w:type="spellStart"/>
            <w:r w:rsidRPr="00155C21">
              <w:rPr>
                <w:lang w:val="en-US"/>
              </w:rPr>
              <w:t>and</w:t>
            </w:r>
            <w:proofErr w:type="spellEnd"/>
            <w:r w:rsidRPr="00155C21">
              <w:rPr>
                <w:lang w:val="en-US"/>
              </w:rPr>
              <w:t xml:space="preserve"> medicator art 4238-1 with by pass.</w:t>
            </w:r>
          </w:p>
        </w:tc>
        <w:tc>
          <w:tcPr>
            <w:tcW w:w="2161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2161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155C21" w:rsidRPr="00155C21" w:rsidTr="00155C21">
        <w:tc>
          <w:tcPr>
            <w:tcW w:w="1384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>4248</w:t>
            </w:r>
          </w:p>
        </w:tc>
        <w:tc>
          <w:tcPr>
            <w:tcW w:w="2938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 xml:space="preserve">Mixer 60 </w:t>
            </w:r>
            <w:proofErr w:type="spellStart"/>
            <w:r>
              <w:rPr>
                <w:lang w:val="en-US"/>
              </w:rPr>
              <w:t>lts</w:t>
            </w:r>
            <w:proofErr w:type="spellEnd"/>
            <w:r>
              <w:rPr>
                <w:lang w:val="en-US"/>
              </w:rPr>
              <w:t xml:space="preserve"> .230 volt, 60 </w:t>
            </w:r>
            <w:proofErr w:type="spellStart"/>
            <w:r>
              <w:rPr>
                <w:lang w:val="en-US"/>
              </w:rPr>
              <w:t>hz</w:t>
            </w:r>
            <w:proofErr w:type="spellEnd"/>
          </w:p>
        </w:tc>
        <w:tc>
          <w:tcPr>
            <w:tcW w:w="2161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2161" w:type="dxa"/>
          </w:tcPr>
          <w:p w:rsidR="00155C21" w:rsidRPr="00155C21" w:rsidRDefault="00155C21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</w:tbl>
    <w:p w:rsidR="00155C21" w:rsidRPr="00155C21" w:rsidRDefault="00155C21">
      <w:pPr>
        <w:rPr>
          <w:lang w:val="en-US"/>
        </w:rPr>
      </w:pPr>
    </w:p>
    <w:sectPr w:rsidR="00155C21" w:rsidRPr="00155C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29" w:rsidRDefault="00033F29" w:rsidP="00D26778">
      <w:pPr>
        <w:spacing w:after="0" w:line="240" w:lineRule="auto"/>
      </w:pPr>
      <w:r>
        <w:separator/>
      </w:r>
    </w:p>
  </w:endnote>
  <w:endnote w:type="continuationSeparator" w:id="0">
    <w:p w:rsidR="00033F29" w:rsidRDefault="00033F29" w:rsidP="00D2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29" w:rsidRDefault="00033F29" w:rsidP="00D26778">
      <w:pPr>
        <w:spacing w:after="0" w:line="240" w:lineRule="auto"/>
      </w:pPr>
      <w:r>
        <w:separator/>
      </w:r>
    </w:p>
  </w:footnote>
  <w:footnote w:type="continuationSeparator" w:id="0">
    <w:p w:rsidR="00033F29" w:rsidRDefault="00033F29" w:rsidP="00D2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78" w:rsidRDefault="00D26778">
    <w:pPr>
      <w:pStyle w:val="Encabezado"/>
    </w:pPr>
    <w:r>
      <w:t xml:space="preserve">Características Técnicas Sistema de Regulación para Crianza </w:t>
    </w:r>
    <w:r w:rsidR="00EA0DDC">
      <w:t>en piso modelo Liubing</w:t>
    </w:r>
  </w:p>
  <w:p w:rsidR="00EA0DDC" w:rsidRDefault="00EA0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8"/>
    <w:rsid w:val="00033F29"/>
    <w:rsid w:val="00155C21"/>
    <w:rsid w:val="00415C13"/>
    <w:rsid w:val="008251DB"/>
    <w:rsid w:val="00D26778"/>
    <w:rsid w:val="00EA0DD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8"/>
  </w:style>
  <w:style w:type="paragraph" w:styleId="Piedepgina">
    <w:name w:val="footer"/>
    <w:basedOn w:val="Normal"/>
    <w:link w:val="PiedepginaCar"/>
    <w:uiPriority w:val="99"/>
    <w:unhideWhenUsed/>
    <w:rsid w:val="00D26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8"/>
  </w:style>
  <w:style w:type="paragraph" w:styleId="Piedepgina">
    <w:name w:val="footer"/>
    <w:basedOn w:val="Normal"/>
    <w:link w:val="PiedepginaCar"/>
    <w:uiPriority w:val="99"/>
    <w:unhideWhenUsed/>
    <w:rsid w:val="00D26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Tejeda Aguilera</dc:creator>
  <cp:keywords/>
  <dc:description/>
  <cp:lastModifiedBy>Mario Tejeda Aguilera</cp:lastModifiedBy>
  <cp:revision>3</cp:revision>
  <dcterms:created xsi:type="dcterms:W3CDTF">2015-02-03T14:20:00Z</dcterms:created>
  <dcterms:modified xsi:type="dcterms:W3CDTF">2015-02-03T15:00:00Z</dcterms:modified>
</cp:coreProperties>
</file>