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72" w:rsidRPr="00D64B72" w:rsidRDefault="00D64B72" w:rsidP="00D64B72">
      <w:pPr>
        <w:rPr>
          <w:b/>
          <w:lang w:val="en-US"/>
        </w:rPr>
      </w:pPr>
      <w:r w:rsidRPr="00D64B72">
        <w:rPr>
          <w:b/>
          <w:lang w:val="en-US"/>
        </w:rPr>
        <w:t>Technical Report</w:t>
      </w:r>
    </w:p>
    <w:p w:rsidR="00D64B72" w:rsidRPr="00D64B72" w:rsidRDefault="00D64B72" w:rsidP="00D64B72">
      <w:pPr>
        <w:rPr>
          <w:b/>
          <w:u w:val="single"/>
          <w:lang w:val="en-US"/>
        </w:rPr>
      </w:pPr>
      <w:r w:rsidRPr="00D64B72">
        <w:rPr>
          <w:b/>
          <w:u w:val="single"/>
          <w:lang w:val="en-US"/>
        </w:rPr>
        <w:t>1.- Vehicle Data</w:t>
      </w:r>
    </w:p>
    <w:p w:rsidR="00D64B72" w:rsidRPr="00D64B72" w:rsidRDefault="00D64B72" w:rsidP="00D64B72">
      <w:pPr>
        <w:rPr>
          <w:lang w:val="en-US"/>
        </w:rPr>
      </w:pPr>
      <w:r w:rsidRPr="00D64B72">
        <w:rPr>
          <w:lang w:val="en-US"/>
        </w:rPr>
        <w:t xml:space="preserve">Brand </w:t>
      </w:r>
      <w:r w:rsidR="00AF6E16">
        <w:rPr>
          <w:lang w:val="en-US"/>
        </w:rPr>
        <w:t>:</w:t>
      </w:r>
      <w:r w:rsidRPr="00D64B72">
        <w:rPr>
          <w:lang w:val="en-US"/>
        </w:rPr>
        <w:t>INCAPOWERKm 2267</w:t>
      </w:r>
    </w:p>
    <w:p w:rsidR="00D64B72" w:rsidRPr="00D64B72" w:rsidRDefault="00D64B72" w:rsidP="00D64B72">
      <w:pPr>
        <w:rPr>
          <w:lang w:val="en-US"/>
        </w:rPr>
      </w:pPr>
      <w:r w:rsidRPr="00D64B72">
        <w:rPr>
          <w:lang w:val="en-US"/>
        </w:rPr>
        <w:t xml:space="preserve">Chassis </w:t>
      </w:r>
      <w:r w:rsidR="00AF6E16">
        <w:rPr>
          <w:lang w:val="en-US"/>
        </w:rPr>
        <w:t>:</w:t>
      </w:r>
      <w:r w:rsidRPr="00D64B72">
        <w:rPr>
          <w:lang w:val="en-US"/>
        </w:rPr>
        <w:t xml:space="preserve">001840 </w:t>
      </w:r>
    </w:p>
    <w:p w:rsidR="00AF6E16" w:rsidRDefault="00D64B72" w:rsidP="00D64B72">
      <w:pPr>
        <w:rPr>
          <w:lang w:val="en-US"/>
        </w:rPr>
      </w:pPr>
      <w:r w:rsidRPr="00D64B72">
        <w:rPr>
          <w:lang w:val="en-US"/>
        </w:rPr>
        <w:t>Model Citizen</w:t>
      </w:r>
      <w:r w:rsidR="00AF6E16">
        <w:rPr>
          <w:lang w:val="en-US"/>
        </w:rPr>
        <w:t xml:space="preserve">   II         year  2014</w:t>
      </w:r>
    </w:p>
    <w:p w:rsidR="00D64B72" w:rsidRPr="00D64B72" w:rsidRDefault="00D64B72" w:rsidP="00D64B72">
      <w:pPr>
        <w:rPr>
          <w:b/>
          <w:u w:val="single"/>
          <w:lang w:val="en-US"/>
        </w:rPr>
      </w:pPr>
      <w:r w:rsidRPr="00D64B72">
        <w:rPr>
          <w:b/>
          <w:u w:val="single"/>
          <w:lang w:val="en-US"/>
        </w:rPr>
        <w:t>2. Inspection of gearbox problems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 xml:space="preserve"> Proceed to revision Floor Villa.</w:t>
      </w:r>
    </w:p>
    <w:p w:rsidR="00D64B72" w:rsidRPr="00D64B72" w:rsidRDefault="00D64B72" w:rsidP="00D64B72">
      <w:pPr>
        <w:rPr>
          <w:b/>
          <w:u w:val="single"/>
          <w:lang w:val="en-US"/>
        </w:rPr>
      </w:pPr>
      <w:r w:rsidRPr="00D64B72">
        <w:rPr>
          <w:b/>
          <w:u w:val="single"/>
          <w:lang w:val="en-US"/>
        </w:rPr>
        <w:t>3. Problem presented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 xml:space="preserve"> The first gear box change is inserted periodically.</w:t>
      </w:r>
      <w:r w:rsidR="005D1991">
        <w:rPr>
          <w:lang w:val="en-US"/>
        </w:rPr>
        <w:t xml:space="preserve"> (  faulty   </w:t>
      </w:r>
      <w:r w:rsidR="005B0600">
        <w:rPr>
          <w:lang w:val="en-US"/>
        </w:rPr>
        <w:t xml:space="preserve">average : </w:t>
      </w:r>
      <w:r w:rsidR="005D1991">
        <w:rPr>
          <w:lang w:val="en-US"/>
        </w:rPr>
        <w:t>tw</w:t>
      </w:r>
      <w:r w:rsidR="005B0600">
        <w:rPr>
          <w:lang w:val="en-US"/>
        </w:rPr>
        <w:t>o</w:t>
      </w:r>
      <w:r w:rsidR="005D1991">
        <w:rPr>
          <w:lang w:val="en-US"/>
        </w:rPr>
        <w:t xml:space="preserve">  times  per  day ) .</w:t>
      </w:r>
      <w:bookmarkStart w:id="0" w:name="_GoBack"/>
      <w:bookmarkEnd w:id="0"/>
    </w:p>
    <w:p w:rsidR="00D64B72" w:rsidRPr="00D64B72" w:rsidRDefault="00D64B72" w:rsidP="00D64B72">
      <w:pPr>
        <w:rPr>
          <w:b/>
          <w:u w:val="single"/>
          <w:lang w:val="en-US"/>
        </w:rPr>
      </w:pPr>
      <w:r w:rsidRPr="00D64B72">
        <w:rPr>
          <w:b/>
          <w:u w:val="single"/>
          <w:lang w:val="en-US"/>
        </w:rPr>
        <w:t>4. Diagnosis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>synchronizers second and third sets excessive wear. (Change required)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>synchronizers third and fourth sets excessive wear. (Change required)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 xml:space="preserve"> Full defective cover, shift selectors with excessive wear. (Change required)</w:t>
      </w:r>
    </w:p>
    <w:p w:rsidR="00D64B72" w:rsidRPr="00D64B72" w:rsidRDefault="00D64B72" w:rsidP="00D64B72">
      <w:pPr>
        <w:rPr>
          <w:b/>
          <w:u w:val="single"/>
          <w:lang w:val="en-US"/>
        </w:rPr>
      </w:pPr>
      <w:r w:rsidRPr="00D64B72">
        <w:rPr>
          <w:b/>
          <w:u w:val="single"/>
          <w:lang w:val="en-US"/>
        </w:rPr>
        <w:t>5. Work to be done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>synchronizers for second and third sets Model FD60 was installed.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>synchronizer for fourth and fifth sets of model was installed FD60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>sets needle bearings FD60 propeller shaft was installed.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>filming needle assemblies second and third model was installed FD60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 xml:space="preserve"> complete housing cover (fork, fork shafts, selector fork) FD60 model was installed.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>selector and transverse axis gearbox model was installed FD60</w:t>
      </w:r>
    </w:p>
    <w:p w:rsidR="00D64B72" w:rsidRPr="00D64B72" w:rsidRDefault="00D64B72" w:rsidP="00D64B72">
      <w:pPr>
        <w:rPr>
          <w:b/>
          <w:u w:val="single"/>
          <w:lang w:val="en-US"/>
        </w:rPr>
      </w:pPr>
      <w:r w:rsidRPr="00D64B72">
        <w:rPr>
          <w:b/>
          <w:u w:val="single"/>
          <w:lang w:val="en-US"/>
        </w:rPr>
        <w:t>6. Work to be done</w:t>
      </w:r>
    </w:p>
    <w:p w:rsidR="00D64B72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 xml:space="preserve"> induction should be given to the user management because with this new model FD60 Full cover knob will change as follows: </w:t>
      </w:r>
    </w:p>
    <w:p w:rsidR="00D64B72" w:rsidRPr="00D64B72" w:rsidRDefault="00D64B72" w:rsidP="00D64B72">
      <w:pPr>
        <w:rPr>
          <w:b/>
          <w:u w:val="single"/>
        </w:rPr>
      </w:pPr>
      <w:r w:rsidRPr="00D64B72">
        <w:rPr>
          <w:b/>
          <w:u w:val="single"/>
        </w:rPr>
        <w:t>7. Recommendation</w:t>
      </w:r>
    </w:p>
    <w:p w:rsidR="004C4E7B" w:rsidRPr="00D64B72" w:rsidRDefault="00D64B72" w:rsidP="00D64B72">
      <w:pPr>
        <w:rPr>
          <w:lang w:val="en-US"/>
        </w:rPr>
      </w:pPr>
      <w:r>
        <w:t></w:t>
      </w:r>
      <w:r w:rsidRPr="00D64B72">
        <w:rPr>
          <w:lang w:val="en-US"/>
        </w:rPr>
        <w:t xml:space="preserve"> These gearboxes are not synchronized carrying semi synchronizer rings in the first reverse speeds and therefore should be in velocity = 0 to insert these changes; never having to make catches or gear recesses.</w:t>
      </w:r>
    </w:p>
    <w:sectPr w:rsidR="004C4E7B" w:rsidRPr="00D64B72" w:rsidSect="008528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7FB" w:rsidRDefault="00B457FB" w:rsidP="00937A44">
      <w:pPr>
        <w:spacing w:after="0" w:line="240" w:lineRule="auto"/>
      </w:pPr>
      <w:r>
        <w:separator/>
      </w:r>
    </w:p>
  </w:endnote>
  <w:endnote w:type="continuationSeparator" w:id="1">
    <w:p w:rsidR="00B457FB" w:rsidRDefault="00B457FB" w:rsidP="0093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7FB" w:rsidRDefault="00B457FB" w:rsidP="00937A44">
      <w:pPr>
        <w:spacing w:after="0" w:line="240" w:lineRule="auto"/>
      </w:pPr>
      <w:r>
        <w:separator/>
      </w:r>
    </w:p>
  </w:footnote>
  <w:footnote w:type="continuationSeparator" w:id="1">
    <w:p w:rsidR="00B457FB" w:rsidRDefault="00B457FB" w:rsidP="00937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4B72"/>
    <w:rsid w:val="004C4E7B"/>
    <w:rsid w:val="00517838"/>
    <w:rsid w:val="005B0600"/>
    <w:rsid w:val="005D1991"/>
    <w:rsid w:val="008528DF"/>
    <w:rsid w:val="00937A44"/>
    <w:rsid w:val="00AF6E16"/>
    <w:rsid w:val="00B457FB"/>
    <w:rsid w:val="00D6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A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A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A4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A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W7_NIETO</dc:creator>
  <cp:lastModifiedBy>HP</cp:lastModifiedBy>
  <cp:revision>2</cp:revision>
  <dcterms:created xsi:type="dcterms:W3CDTF">2015-06-04T02:22:00Z</dcterms:created>
  <dcterms:modified xsi:type="dcterms:W3CDTF">2015-06-04T02:22:00Z</dcterms:modified>
</cp:coreProperties>
</file>