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A1" w:rsidRPr="00EF1BA1" w:rsidRDefault="00EF1BA1" w:rsidP="00EF1BA1">
      <w:pPr>
        <w:widowControl/>
        <w:jc w:val="left"/>
        <w:rPr>
          <w:rFonts w:ascii="Times New Roman" w:eastAsia="宋体" w:hAnsi="Times New Roman" w:cs="Times New Roman"/>
          <w:noProof/>
          <w:color w:val="000000"/>
          <w:kern w:val="0"/>
          <w:sz w:val="24"/>
          <w:szCs w:val="24"/>
        </w:rPr>
      </w:pPr>
      <w:bookmarkStart w:id="0" w:name="_MailAutoSig"/>
      <w:r w:rsidRPr="00EF1BA1">
        <w:rPr>
          <w:rFonts w:ascii="Times New Roman" w:eastAsia="宋体" w:hAnsi="Times New Roman" w:cs="Times New Roman"/>
          <w:noProof/>
          <w:color w:val="000000"/>
          <w:kern w:val="0"/>
          <w:sz w:val="24"/>
          <w:szCs w:val="24"/>
        </w:rPr>
        <w:t xml:space="preserve">Dear </w:t>
      </w:r>
      <w:bookmarkStart w:id="1" w:name="_GoBack"/>
      <w:r w:rsidRPr="00EF1BA1">
        <w:rPr>
          <w:rFonts w:ascii="Times New Roman" w:eastAsia="宋体" w:hAnsi="Times New Roman" w:cs="Times New Roman"/>
          <w:noProof/>
          <w:color w:val="000000"/>
          <w:kern w:val="0"/>
          <w:sz w:val="24"/>
          <w:szCs w:val="24"/>
        </w:rPr>
        <w:t>Francis Díaz</w:t>
      </w:r>
      <w:bookmarkEnd w:id="1"/>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 </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Good to hear from you again!</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 </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b/>
          <w:bCs/>
          <w:noProof/>
          <w:color w:val="000000"/>
          <w:kern w:val="0"/>
          <w:sz w:val="24"/>
          <w:szCs w:val="24"/>
        </w:rPr>
        <w:t>1.</w:t>
      </w:r>
      <w:r w:rsidRPr="00EF1BA1">
        <w:rPr>
          <w:rFonts w:ascii="Times New Roman" w:eastAsia="宋体" w:hAnsi="Times New Roman" w:cs="Times New Roman"/>
          <w:noProof/>
          <w:color w:val="000000"/>
          <w:kern w:val="0"/>
          <w:sz w:val="24"/>
          <w:szCs w:val="24"/>
        </w:rPr>
        <w:t>We used to export machine to Peru and many other countries in South America before, so we have experience in the exportation. Afer you do the payment, we woud take care all the custom clearance document.</w:t>
      </w:r>
    </w:p>
    <w:bookmarkEnd w:id="0"/>
    <w:p w:rsidR="00A40D92" w:rsidRPr="00EF1BA1" w:rsidRDefault="00A40D92">
      <w:pPr>
        <w:rPr>
          <w:rFonts w:ascii="Times New Roman" w:hAnsi="Times New Roman" w:cs="Times New Roman"/>
        </w:rPr>
      </w:pP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 </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b/>
          <w:bCs/>
          <w:noProof/>
          <w:color w:val="000000"/>
          <w:kern w:val="0"/>
          <w:sz w:val="24"/>
          <w:szCs w:val="24"/>
        </w:rPr>
        <w:t>2.</w:t>
      </w:r>
      <w:r w:rsidRPr="00EF1BA1">
        <w:rPr>
          <w:rFonts w:ascii="Times New Roman" w:eastAsia="宋体" w:hAnsi="Times New Roman" w:cs="Times New Roman"/>
          <w:noProof/>
          <w:color w:val="000000"/>
          <w:kern w:val="0"/>
          <w:sz w:val="24"/>
          <w:szCs w:val="24"/>
        </w:rPr>
        <w:t xml:space="preserve">What we were talking about </w:t>
      </w:r>
      <w:r w:rsidR="00E41F94">
        <w:rPr>
          <w:rFonts w:ascii="Times New Roman" w:eastAsia="宋体" w:hAnsi="Times New Roman" w:cs="Times New Roman" w:hint="eastAsia"/>
          <w:noProof/>
          <w:color w:val="000000"/>
          <w:kern w:val="0"/>
          <w:sz w:val="24"/>
          <w:szCs w:val="24"/>
        </w:rPr>
        <w:t>before are</w:t>
      </w:r>
      <w:r w:rsidRPr="00EF1BA1">
        <w:rPr>
          <w:rFonts w:ascii="Times New Roman" w:eastAsia="宋体" w:hAnsi="Times New Roman" w:cs="Times New Roman"/>
          <w:noProof/>
          <w:color w:val="000000"/>
          <w:kern w:val="0"/>
          <w:sz w:val="24"/>
          <w:szCs w:val="24"/>
        </w:rPr>
        <w:t xml:space="preserve"> </w:t>
      </w:r>
      <w:r w:rsidRPr="00EF1BA1">
        <w:rPr>
          <w:rFonts w:ascii="Times New Roman" w:eastAsia="宋体" w:hAnsi="Times New Roman" w:cs="Times New Roman"/>
          <w:b/>
          <w:bCs/>
          <w:noProof/>
          <w:color w:val="FF0000"/>
          <w:kern w:val="0"/>
          <w:sz w:val="24"/>
          <w:szCs w:val="24"/>
        </w:rPr>
        <w:t>1 ton</w:t>
      </w:r>
      <w:r w:rsidRPr="00EF1BA1">
        <w:rPr>
          <w:rFonts w:ascii="Times New Roman" w:eastAsia="宋体" w:hAnsi="Times New Roman" w:cs="Times New Roman"/>
          <w:b/>
          <w:bCs/>
          <w:noProof/>
          <w:color w:val="000000"/>
          <w:kern w:val="0"/>
          <w:sz w:val="24"/>
          <w:szCs w:val="24"/>
        </w:rPr>
        <w:t xml:space="preserve"> block ice machine with 5 kg block ice</w:t>
      </w:r>
      <w:r w:rsidRPr="00EF1BA1">
        <w:rPr>
          <w:rFonts w:ascii="Times New Roman" w:eastAsia="宋体" w:hAnsi="Times New Roman" w:cs="Times New Roman"/>
          <w:noProof/>
          <w:color w:val="000000"/>
          <w:kern w:val="0"/>
          <w:sz w:val="24"/>
          <w:szCs w:val="24"/>
        </w:rPr>
        <w:t xml:space="preserve"> and </w:t>
      </w:r>
      <w:r w:rsidRPr="00EF1BA1">
        <w:rPr>
          <w:rFonts w:ascii="Times New Roman" w:eastAsia="宋体" w:hAnsi="Times New Roman" w:cs="Times New Roman"/>
          <w:b/>
          <w:bCs/>
          <w:noProof/>
          <w:color w:val="FF0000"/>
          <w:kern w:val="0"/>
          <w:sz w:val="24"/>
          <w:szCs w:val="24"/>
        </w:rPr>
        <w:t>20 m³</w:t>
      </w:r>
      <w:r w:rsidRPr="00EF1BA1">
        <w:rPr>
          <w:rFonts w:ascii="Times New Roman" w:eastAsia="宋体" w:hAnsi="Times New Roman" w:cs="Times New Roman"/>
          <w:b/>
          <w:bCs/>
          <w:noProof/>
          <w:color w:val="000000"/>
          <w:kern w:val="0"/>
          <w:sz w:val="24"/>
          <w:szCs w:val="24"/>
        </w:rPr>
        <w:t xml:space="preserve"> cold room for ice storage</w:t>
      </w:r>
      <w:r w:rsidRPr="00EF1BA1">
        <w:rPr>
          <w:rFonts w:ascii="Times New Roman" w:eastAsia="宋体" w:hAnsi="Times New Roman" w:cs="Times New Roman"/>
          <w:noProof/>
          <w:color w:val="000000"/>
          <w:kern w:val="0"/>
          <w:sz w:val="24"/>
          <w:szCs w:val="24"/>
        </w:rPr>
        <w:t>, we want to know whether you are still focusing on these capacity</w:t>
      </w:r>
      <w:r w:rsidR="00E41F94">
        <w:rPr>
          <w:rFonts w:ascii="Times New Roman" w:eastAsia="宋体" w:hAnsi="Times New Roman" w:cs="Times New Roman" w:hint="eastAsia"/>
          <w:noProof/>
          <w:color w:val="000000"/>
          <w:kern w:val="0"/>
          <w:sz w:val="24"/>
          <w:szCs w:val="24"/>
        </w:rPr>
        <w:t xml:space="preserve"> now</w:t>
      </w:r>
      <w:r w:rsidRPr="00EF1BA1">
        <w:rPr>
          <w:rFonts w:ascii="Times New Roman" w:eastAsia="宋体" w:hAnsi="Times New Roman" w:cs="Times New Roman"/>
          <w:noProof/>
          <w:color w:val="000000"/>
          <w:kern w:val="0"/>
          <w:sz w:val="24"/>
          <w:szCs w:val="24"/>
        </w:rPr>
        <w:t>?</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 </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b/>
          <w:bCs/>
          <w:noProof/>
          <w:color w:val="000000"/>
          <w:kern w:val="0"/>
          <w:sz w:val="24"/>
          <w:szCs w:val="24"/>
        </w:rPr>
        <w:t>3.</w:t>
      </w:r>
      <w:r w:rsidRPr="00EF1BA1">
        <w:rPr>
          <w:rFonts w:ascii="Times New Roman" w:eastAsia="宋体" w:hAnsi="Times New Roman" w:cs="Times New Roman"/>
          <w:noProof/>
          <w:color w:val="000000"/>
          <w:kern w:val="0"/>
          <w:sz w:val="24"/>
          <w:szCs w:val="24"/>
        </w:rPr>
        <w:t xml:space="preserve">We have enclosed some certificate of our company and a </w:t>
      </w:r>
      <w:r w:rsidRPr="00EF1BA1">
        <w:rPr>
          <w:rFonts w:ascii="Times New Roman" w:eastAsia="宋体" w:hAnsi="Times New Roman" w:cs="Times New Roman"/>
          <w:b/>
          <w:noProof/>
          <w:color w:val="000000"/>
          <w:kern w:val="0"/>
          <w:sz w:val="24"/>
          <w:szCs w:val="24"/>
        </w:rPr>
        <w:t>quotation sheet</w:t>
      </w:r>
      <w:r w:rsidR="00E41F94">
        <w:rPr>
          <w:rFonts w:ascii="Times New Roman" w:eastAsia="宋体" w:hAnsi="Times New Roman" w:cs="Times New Roman" w:hint="eastAsia"/>
          <w:b/>
          <w:noProof/>
          <w:color w:val="000000"/>
          <w:kern w:val="0"/>
          <w:sz w:val="24"/>
          <w:szCs w:val="24"/>
        </w:rPr>
        <w:t xml:space="preserve"> of block ice machine</w:t>
      </w:r>
      <w:r w:rsidRPr="00EF1BA1">
        <w:rPr>
          <w:rFonts w:ascii="Times New Roman" w:eastAsia="宋体" w:hAnsi="Times New Roman" w:cs="Times New Roman"/>
          <w:noProof/>
          <w:color w:val="000000"/>
          <w:kern w:val="0"/>
          <w:sz w:val="24"/>
          <w:szCs w:val="24"/>
        </w:rPr>
        <w:t>, please kindly download to check.</w:t>
      </w:r>
    </w:p>
    <w:p w:rsidR="00EF1BA1" w:rsidRPr="00EF1BA1" w:rsidRDefault="00EF1BA1">
      <w:pPr>
        <w:rPr>
          <w:rFonts w:ascii="Times New Roman" w:hAnsi="Times New Roman" w:cs="Times New Roman"/>
          <w:b/>
        </w:rPr>
      </w:pP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Looking forward to your reply</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 xml:space="preserve">Thanks </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 </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noProof/>
          <w:color w:val="000000"/>
          <w:kern w:val="0"/>
          <w:sz w:val="24"/>
          <w:szCs w:val="24"/>
        </w:rPr>
        <w:t xml:space="preserve">Best Regards, </w:t>
      </w:r>
    </w:p>
    <w:p w:rsidR="00EF1BA1" w:rsidRPr="00EF1BA1" w:rsidRDefault="00EF1BA1" w:rsidP="00EF1BA1">
      <w:pPr>
        <w:widowControl/>
        <w:jc w:val="left"/>
        <w:rPr>
          <w:rFonts w:ascii="Times New Roman" w:eastAsia="宋体" w:hAnsi="Times New Roman" w:cs="Times New Roman"/>
          <w:noProof/>
          <w:color w:val="000000"/>
          <w:kern w:val="0"/>
          <w:sz w:val="24"/>
          <w:szCs w:val="24"/>
        </w:rPr>
      </w:pPr>
      <w:r w:rsidRPr="00EF1BA1">
        <w:rPr>
          <w:rFonts w:ascii="Times New Roman" w:eastAsia="宋体" w:hAnsi="Times New Roman" w:cs="Times New Roman"/>
          <w:b/>
          <w:bCs/>
          <w:noProof/>
          <w:color w:val="000000"/>
          <w:kern w:val="0"/>
          <w:sz w:val="24"/>
          <w:szCs w:val="24"/>
        </w:rPr>
        <w:t>Mr Jam ko (Sales Manager)</w:t>
      </w:r>
      <w:r w:rsidRPr="00EF1BA1">
        <w:rPr>
          <w:rFonts w:ascii="Times New Roman" w:eastAsia="宋体" w:hAnsi="Times New Roman" w:cs="Times New Roman"/>
          <w:noProof/>
          <w:color w:val="000000"/>
          <w:kern w:val="0"/>
          <w:sz w:val="24"/>
          <w:szCs w:val="24"/>
        </w:rPr>
        <w:t> </w:t>
      </w:r>
    </w:p>
    <w:p w:rsidR="00EF1BA1" w:rsidRPr="00EF1BA1" w:rsidRDefault="00EF1BA1">
      <w:pPr>
        <w:rPr>
          <w:rFonts w:ascii="Times New Roman" w:hAnsi="Times New Roman" w:cs="Times New Roman"/>
          <w:b/>
        </w:rPr>
      </w:pPr>
    </w:p>
    <w:sectPr w:rsidR="00EF1BA1" w:rsidRPr="00EF1B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A1"/>
    <w:rsid w:val="00A40D92"/>
    <w:rsid w:val="00E41F94"/>
    <w:rsid w:val="00EF1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1B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1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5091">
      <w:bodyDiv w:val="1"/>
      <w:marLeft w:val="0"/>
      <w:marRight w:val="0"/>
      <w:marTop w:val="0"/>
      <w:marBottom w:val="0"/>
      <w:divBdr>
        <w:top w:val="none" w:sz="0" w:space="0" w:color="auto"/>
        <w:left w:val="none" w:sz="0" w:space="0" w:color="auto"/>
        <w:bottom w:val="none" w:sz="0" w:space="0" w:color="auto"/>
        <w:right w:val="none" w:sz="0" w:space="0" w:color="auto"/>
      </w:divBdr>
      <w:divsChild>
        <w:div w:id="2016417400">
          <w:marLeft w:val="0"/>
          <w:marRight w:val="0"/>
          <w:marTop w:val="0"/>
          <w:marBottom w:val="0"/>
          <w:divBdr>
            <w:top w:val="none" w:sz="0" w:space="0" w:color="auto"/>
            <w:left w:val="none" w:sz="0" w:space="0" w:color="auto"/>
            <w:bottom w:val="none" w:sz="0" w:space="0" w:color="auto"/>
            <w:right w:val="none" w:sz="0" w:space="0" w:color="auto"/>
          </w:divBdr>
          <w:divsChild>
            <w:div w:id="2115130744">
              <w:marLeft w:val="0"/>
              <w:marRight w:val="0"/>
              <w:marTop w:val="0"/>
              <w:marBottom w:val="0"/>
              <w:divBdr>
                <w:top w:val="none" w:sz="0" w:space="0" w:color="auto"/>
                <w:left w:val="none" w:sz="0" w:space="0" w:color="auto"/>
                <w:bottom w:val="none" w:sz="0" w:space="0" w:color="auto"/>
                <w:right w:val="none" w:sz="0" w:space="0" w:color="auto"/>
              </w:divBdr>
              <w:divsChild>
                <w:div w:id="1580677351">
                  <w:marLeft w:val="0"/>
                  <w:marRight w:val="0"/>
                  <w:marTop w:val="0"/>
                  <w:marBottom w:val="0"/>
                  <w:divBdr>
                    <w:top w:val="none" w:sz="0" w:space="0" w:color="auto"/>
                    <w:left w:val="none" w:sz="0" w:space="0" w:color="auto"/>
                    <w:bottom w:val="none" w:sz="0" w:space="0" w:color="auto"/>
                    <w:right w:val="none" w:sz="0" w:space="0" w:color="auto"/>
                  </w:divBdr>
                  <w:divsChild>
                    <w:div w:id="2060593941">
                      <w:marLeft w:val="0"/>
                      <w:marRight w:val="0"/>
                      <w:marTop w:val="0"/>
                      <w:marBottom w:val="0"/>
                      <w:divBdr>
                        <w:top w:val="none" w:sz="0" w:space="0" w:color="auto"/>
                        <w:left w:val="none" w:sz="0" w:space="0" w:color="auto"/>
                        <w:bottom w:val="none" w:sz="0" w:space="0" w:color="auto"/>
                        <w:right w:val="none" w:sz="0" w:space="0" w:color="auto"/>
                      </w:divBdr>
                      <w:divsChild>
                        <w:div w:id="515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5431">
      <w:bodyDiv w:val="1"/>
      <w:marLeft w:val="0"/>
      <w:marRight w:val="0"/>
      <w:marTop w:val="0"/>
      <w:marBottom w:val="0"/>
      <w:divBdr>
        <w:top w:val="none" w:sz="0" w:space="0" w:color="auto"/>
        <w:left w:val="none" w:sz="0" w:space="0" w:color="auto"/>
        <w:bottom w:val="none" w:sz="0" w:space="0" w:color="auto"/>
        <w:right w:val="none" w:sz="0" w:space="0" w:color="auto"/>
      </w:divBdr>
      <w:divsChild>
        <w:div w:id="1100563183">
          <w:marLeft w:val="0"/>
          <w:marRight w:val="0"/>
          <w:marTop w:val="0"/>
          <w:marBottom w:val="0"/>
          <w:divBdr>
            <w:top w:val="none" w:sz="0" w:space="0" w:color="auto"/>
            <w:left w:val="none" w:sz="0" w:space="0" w:color="auto"/>
            <w:bottom w:val="none" w:sz="0" w:space="0" w:color="auto"/>
            <w:right w:val="none" w:sz="0" w:space="0" w:color="auto"/>
          </w:divBdr>
          <w:divsChild>
            <w:div w:id="2112777409">
              <w:marLeft w:val="0"/>
              <w:marRight w:val="0"/>
              <w:marTop w:val="0"/>
              <w:marBottom w:val="0"/>
              <w:divBdr>
                <w:top w:val="none" w:sz="0" w:space="0" w:color="auto"/>
                <w:left w:val="none" w:sz="0" w:space="0" w:color="auto"/>
                <w:bottom w:val="none" w:sz="0" w:space="0" w:color="auto"/>
                <w:right w:val="none" w:sz="0" w:space="0" w:color="auto"/>
              </w:divBdr>
              <w:divsChild>
                <w:div w:id="701825764">
                  <w:marLeft w:val="0"/>
                  <w:marRight w:val="0"/>
                  <w:marTop w:val="0"/>
                  <w:marBottom w:val="0"/>
                  <w:divBdr>
                    <w:top w:val="none" w:sz="0" w:space="0" w:color="auto"/>
                    <w:left w:val="none" w:sz="0" w:space="0" w:color="auto"/>
                    <w:bottom w:val="none" w:sz="0" w:space="0" w:color="auto"/>
                    <w:right w:val="none" w:sz="0" w:space="0" w:color="auto"/>
                  </w:divBdr>
                  <w:divsChild>
                    <w:div w:id="538860331">
                      <w:marLeft w:val="0"/>
                      <w:marRight w:val="0"/>
                      <w:marTop w:val="0"/>
                      <w:marBottom w:val="0"/>
                      <w:divBdr>
                        <w:top w:val="none" w:sz="0" w:space="0" w:color="auto"/>
                        <w:left w:val="none" w:sz="0" w:space="0" w:color="auto"/>
                        <w:bottom w:val="none" w:sz="0" w:space="0" w:color="auto"/>
                        <w:right w:val="none" w:sz="0" w:space="0" w:color="auto"/>
                      </w:divBdr>
                      <w:divsChild>
                        <w:div w:id="1831829167">
                          <w:marLeft w:val="0"/>
                          <w:marRight w:val="0"/>
                          <w:marTop w:val="0"/>
                          <w:marBottom w:val="0"/>
                          <w:divBdr>
                            <w:top w:val="none" w:sz="0" w:space="0" w:color="auto"/>
                            <w:left w:val="none" w:sz="0" w:space="0" w:color="auto"/>
                            <w:bottom w:val="none" w:sz="0" w:space="0" w:color="auto"/>
                            <w:right w:val="none" w:sz="0" w:space="0" w:color="auto"/>
                          </w:divBdr>
                          <w:divsChild>
                            <w:div w:id="1327628551">
                              <w:marLeft w:val="0"/>
                              <w:marRight w:val="0"/>
                              <w:marTop w:val="0"/>
                              <w:marBottom w:val="0"/>
                              <w:divBdr>
                                <w:top w:val="none" w:sz="0" w:space="0" w:color="auto"/>
                                <w:left w:val="none" w:sz="0" w:space="0" w:color="auto"/>
                                <w:bottom w:val="none" w:sz="0" w:space="0" w:color="auto"/>
                                <w:right w:val="none" w:sz="0" w:space="0" w:color="auto"/>
                              </w:divBdr>
                              <w:divsChild>
                                <w:div w:id="591552681">
                                  <w:marLeft w:val="0"/>
                                  <w:marRight w:val="0"/>
                                  <w:marTop w:val="0"/>
                                  <w:marBottom w:val="0"/>
                                  <w:divBdr>
                                    <w:top w:val="none" w:sz="0" w:space="0" w:color="auto"/>
                                    <w:left w:val="none" w:sz="0" w:space="0" w:color="auto"/>
                                    <w:bottom w:val="none" w:sz="0" w:space="0" w:color="auto"/>
                                    <w:right w:val="none" w:sz="0" w:space="0" w:color="auto"/>
                                  </w:divBdr>
                                  <w:divsChild>
                                    <w:div w:id="1833832066">
                                      <w:marLeft w:val="0"/>
                                      <w:marRight w:val="0"/>
                                      <w:marTop w:val="0"/>
                                      <w:marBottom w:val="0"/>
                                      <w:divBdr>
                                        <w:top w:val="none" w:sz="0" w:space="0" w:color="auto"/>
                                        <w:left w:val="none" w:sz="0" w:space="0" w:color="auto"/>
                                        <w:bottom w:val="none" w:sz="0" w:space="0" w:color="auto"/>
                                        <w:right w:val="none" w:sz="0" w:space="0" w:color="auto"/>
                                      </w:divBdr>
                                      <w:divsChild>
                                        <w:div w:id="1147553296">
                                          <w:marLeft w:val="0"/>
                                          <w:marRight w:val="0"/>
                                          <w:marTop w:val="0"/>
                                          <w:marBottom w:val="0"/>
                                          <w:divBdr>
                                            <w:top w:val="none" w:sz="0" w:space="0" w:color="auto"/>
                                            <w:left w:val="none" w:sz="0" w:space="0" w:color="auto"/>
                                            <w:bottom w:val="none" w:sz="0" w:space="0" w:color="auto"/>
                                            <w:right w:val="none" w:sz="0" w:space="0" w:color="auto"/>
                                          </w:divBdr>
                                          <w:divsChild>
                                            <w:div w:id="461926079">
                                              <w:marLeft w:val="0"/>
                                              <w:marRight w:val="0"/>
                                              <w:marTop w:val="0"/>
                                              <w:marBottom w:val="0"/>
                                              <w:divBdr>
                                                <w:top w:val="none" w:sz="0" w:space="0" w:color="auto"/>
                                                <w:left w:val="none" w:sz="0" w:space="0" w:color="auto"/>
                                                <w:bottom w:val="none" w:sz="0" w:space="0" w:color="auto"/>
                                                <w:right w:val="none" w:sz="0" w:space="0" w:color="auto"/>
                                              </w:divBdr>
                                              <w:divsChild>
                                                <w:div w:id="2099980735">
                                                  <w:marLeft w:val="0"/>
                                                  <w:marRight w:val="0"/>
                                                  <w:marTop w:val="0"/>
                                                  <w:marBottom w:val="0"/>
                                                  <w:divBdr>
                                                    <w:top w:val="none" w:sz="0" w:space="0" w:color="auto"/>
                                                    <w:left w:val="none" w:sz="0" w:space="0" w:color="auto"/>
                                                    <w:bottom w:val="none" w:sz="0" w:space="0" w:color="auto"/>
                                                    <w:right w:val="none" w:sz="0" w:space="0" w:color="auto"/>
                                                  </w:divBdr>
                                                  <w:divsChild>
                                                    <w:div w:id="16648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965458">
      <w:bodyDiv w:val="1"/>
      <w:marLeft w:val="0"/>
      <w:marRight w:val="0"/>
      <w:marTop w:val="0"/>
      <w:marBottom w:val="0"/>
      <w:divBdr>
        <w:top w:val="none" w:sz="0" w:space="0" w:color="auto"/>
        <w:left w:val="none" w:sz="0" w:space="0" w:color="auto"/>
        <w:bottom w:val="none" w:sz="0" w:space="0" w:color="auto"/>
        <w:right w:val="none" w:sz="0" w:space="0" w:color="auto"/>
      </w:divBdr>
      <w:divsChild>
        <w:div w:id="1482039858">
          <w:marLeft w:val="0"/>
          <w:marRight w:val="0"/>
          <w:marTop w:val="0"/>
          <w:marBottom w:val="0"/>
          <w:divBdr>
            <w:top w:val="none" w:sz="0" w:space="0" w:color="auto"/>
            <w:left w:val="none" w:sz="0" w:space="0" w:color="auto"/>
            <w:bottom w:val="none" w:sz="0" w:space="0" w:color="auto"/>
            <w:right w:val="none" w:sz="0" w:space="0" w:color="auto"/>
          </w:divBdr>
          <w:divsChild>
            <w:div w:id="1508710087">
              <w:marLeft w:val="0"/>
              <w:marRight w:val="0"/>
              <w:marTop w:val="0"/>
              <w:marBottom w:val="0"/>
              <w:divBdr>
                <w:top w:val="none" w:sz="0" w:space="0" w:color="auto"/>
                <w:left w:val="none" w:sz="0" w:space="0" w:color="auto"/>
                <w:bottom w:val="none" w:sz="0" w:space="0" w:color="auto"/>
                <w:right w:val="none" w:sz="0" w:space="0" w:color="auto"/>
              </w:divBdr>
              <w:divsChild>
                <w:div w:id="359476987">
                  <w:marLeft w:val="0"/>
                  <w:marRight w:val="0"/>
                  <w:marTop w:val="0"/>
                  <w:marBottom w:val="0"/>
                  <w:divBdr>
                    <w:top w:val="none" w:sz="0" w:space="0" w:color="auto"/>
                    <w:left w:val="none" w:sz="0" w:space="0" w:color="auto"/>
                    <w:bottom w:val="none" w:sz="0" w:space="0" w:color="auto"/>
                    <w:right w:val="none" w:sz="0" w:space="0" w:color="auto"/>
                  </w:divBdr>
                  <w:divsChild>
                    <w:div w:id="911743428">
                      <w:marLeft w:val="0"/>
                      <w:marRight w:val="0"/>
                      <w:marTop w:val="0"/>
                      <w:marBottom w:val="0"/>
                      <w:divBdr>
                        <w:top w:val="none" w:sz="0" w:space="0" w:color="auto"/>
                        <w:left w:val="none" w:sz="0" w:space="0" w:color="auto"/>
                        <w:bottom w:val="none" w:sz="0" w:space="0" w:color="auto"/>
                        <w:right w:val="none" w:sz="0" w:space="0" w:color="auto"/>
                      </w:divBdr>
                      <w:divsChild>
                        <w:div w:id="1871457835">
                          <w:marLeft w:val="0"/>
                          <w:marRight w:val="0"/>
                          <w:marTop w:val="0"/>
                          <w:marBottom w:val="0"/>
                          <w:divBdr>
                            <w:top w:val="none" w:sz="0" w:space="0" w:color="auto"/>
                            <w:left w:val="none" w:sz="0" w:space="0" w:color="auto"/>
                            <w:bottom w:val="none" w:sz="0" w:space="0" w:color="auto"/>
                            <w:right w:val="none" w:sz="0" w:space="0" w:color="auto"/>
                          </w:divBdr>
                          <w:divsChild>
                            <w:div w:id="188223505">
                              <w:marLeft w:val="0"/>
                              <w:marRight w:val="0"/>
                              <w:marTop w:val="0"/>
                              <w:marBottom w:val="0"/>
                              <w:divBdr>
                                <w:top w:val="none" w:sz="0" w:space="0" w:color="auto"/>
                                <w:left w:val="none" w:sz="0" w:space="0" w:color="auto"/>
                                <w:bottom w:val="none" w:sz="0" w:space="0" w:color="auto"/>
                                <w:right w:val="none" w:sz="0" w:space="0" w:color="auto"/>
                              </w:divBdr>
                              <w:divsChild>
                                <w:div w:id="1401752584">
                                  <w:marLeft w:val="0"/>
                                  <w:marRight w:val="0"/>
                                  <w:marTop w:val="0"/>
                                  <w:marBottom w:val="0"/>
                                  <w:divBdr>
                                    <w:top w:val="none" w:sz="0" w:space="0" w:color="auto"/>
                                    <w:left w:val="none" w:sz="0" w:space="0" w:color="auto"/>
                                    <w:bottom w:val="none" w:sz="0" w:space="0" w:color="auto"/>
                                    <w:right w:val="none" w:sz="0" w:space="0" w:color="auto"/>
                                  </w:divBdr>
                                  <w:divsChild>
                                    <w:div w:id="21134914">
                                      <w:marLeft w:val="0"/>
                                      <w:marRight w:val="0"/>
                                      <w:marTop w:val="0"/>
                                      <w:marBottom w:val="0"/>
                                      <w:divBdr>
                                        <w:top w:val="none" w:sz="0" w:space="0" w:color="auto"/>
                                        <w:left w:val="none" w:sz="0" w:space="0" w:color="auto"/>
                                        <w:bottom w:val="none" w:sz="0" w:space="0" w:color="auto"/>
                                        <w:right w:val="none" w:sz="0" w:space="0" w:color="auto"/>
                                      </w:divBdr>
                                      <w:divsChild>
                                        <w:div w:id="1757826564">
                                          <w:marLeft w:val="0"/>
                                          <w:marRight w:val="0"/>
                                          <w:marTop w:val="0"/>
                                          <w:marBottom w:val="0"/>
                                          <w:divBdr>
                                            <w:top w:val="none" w:sz="0" w:space="0" w:color="auto"/>
                                            <w:left w:val="none" w:sz="0" w:space="0" w:color="auto"/>
                                            <w:bottom w:val="none" w:sz="0" w:space="0" w:color="auto"/>
                                            <w:right w:val="none" w:sz="0" w:space="0" w:color="auto"/>
                                          </w:divBdr>
                                          <w:divsChild>
                                            <w:div w:id="1636641517">
                                              <w:marLeft w:val="0"/>
                                              <w:marRight w:val="0"/>
                                              <w:marTop w:val="0"/>
                                              <w:marBottom w:val="0"/>
                                              <w:divBdr>
                                                <w:top w:val="none" w:sz="0" w:space="0" w:color="auto"/>
                                                <w:left w:val="none" w:sz="0" w:space="0" w:color="auto"/>
                                                <w:bottom w:val="none" w:sz="0" w:space="0" w:color="auto"/>
                                                <w:right w:val="none" w:sz="0" w:space="0" w:color="auto"/>
                                              </w:divBdr>
                                              <w:divsChild>
                                                <w:div w:id="1498032964">
                                                  <w:marLeft w:val="0"/>
                                                  <w:marRight w:val="0"/>
                                                  <w:marTop w:val="0"/>
                                                  <w:marBottom w:val="0"/>
                                                  <w:divBdr>
                                                    <w:top w:val="none" w:sz="0" w:space="0" w:color="auto"/>
                                                    <w:left w:val="none" w:sz="0" w:space="0" w:color="auto"/>
                                                    <w:bottom w:val="none" w:sz="0" w:space="0" w:color="auto"/>
                                                    <w:right w:val="none" w:sz="0" w:space="0" w:color="auto"/>
                                                  </w:divBdr>
                                                  <w:divsChild>
                                                    <w:div w:id="3734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646334">
      <w:bodyDiv w:val="1"/>
      <w:marLeft w:val="0"/>
      <w:marRight w:val="0"/>
      <w:marTop w:val="0"/>
      <w:marBottom w:val="0"/>
      <w:divBdr>
        <w:top w:val="none" w:sz="0" w:space="0" w:color="auto"/>
        <w:left w:val="none" w:sz="0" w:space="0" w:color="auto"/>
        <w:bottom w:val="none" w:sz="0" w:space="0" w:color="auto"/>
        <w:right w:val="none" w:sz="0" w:space="0" w:color="auto"/>
      </w:divBdr>
      <w:divsChild>
        <w:div w:id="676929821">
          <w:marLeft w:val="0"/>
          <w:marRight w:val="0"/>
          <w:marTop w:val="0"/>
          <w:marBottom w:val="0"/>
          <w:divBdr>
            <w:top w:val="none" w:sz="0" w:space="0" w:color="auto"/>
            <w:left w:val="none" w:sz="0" w:space="0" w:color="auto"/>
            <w:bottom w:val="none" w:sz="0" w:space="0" w:color="auto"/>
            <w:right w:val="none" w:sz="0" w:space="0" w:color="auto"/>
          </w:divBdr>
          <w:divsChild>
            <w:div w:id="553784075">
              <w:marLeft w:val="0"/>
              <w:marRight w:val="0"/>
              <w:marTop w:val="0"/>
              <w:marBottom w:val="0"/>
              <w:divBdr>
                <w:top w:val="none" w:sz="0" w:space="0" w:color="auto"/>
                <w:left w:val="none" w:sz="0" w:space="0" w:color="auto"/>
                <w:bottom w:val="none" w:sz="0" w:space="0" w:color="auto"/>
                <w:right w:val="none" w:sz="0" w:space="0" w:color="auto"/>
              </w:divBdr>
              <w:divsChild>
                <w:div w:id="1148669344">
                  <w:marLeft w:val="0"/>
                  <w:marRight w:val="0"/>
                  <w:marTop w:val="0"/>
                  <w:marBottom w:val="0"/>
                  <w:divBdr>
                    <w:top w:val="none" w:sz="0" w:space="0" w:color="auto"/>
                    <w:left w:val="none" w:sz="0" w:space="0" w:color="auto"/>
                    <w:bottom w:val="none" w:sz="0" w:space="0" w:color="auto"/>
                    <w:right w:val="none" w:sz="0" w:space="0" w:color="auto"/>
                  </w:divBdr>
                  <w:divsChild>
                    <w:div w:id="1348214868">
                      <w:marLeft w:val="0"/>
                      <w:marRight w:val="0"/>
                      <w:marTop w:val="0"/>
                      <w:marBottom w:val="0"/>
                      <w:divBdr>
                        <w:top w:val="none" w:sz="0" w:space="0" w:color="auto"/>
                        <w:left w:val="none" w:sz="0" w:space="0" w:color="auto"/>
                        <w:bottom w:val="none" w:sz="0" w:space="0" w:color="auto"/>
                        <w:right w:val="none" w:sz="0" w:space="0" w:color="auto"/>
                      </w:divBdr>
                      <w:divsChild>
                        <w:div w:id="1840536354">
                          <w:marLeft w:val="0"/>
                          <w:marRight w:val="0"/>
                          <w:marTop w:val="0"/>
                          <w:marBottom w:val="0"/>
                          <w:divBdr>
                            <w:top w:val="none" w:sz="0" w:space="0" w:color="auto"/>
                            <w:left w:val="none" w:sz="0" w:space="0" w:color="auto"/>
                            <w:bottom w:val="none" w:sz="0" w:space="0" w:color="auto"/>
                            <w:right w:val="none" w:sz="0" w:space="0" w:color="auto"/>
                          </w:divBdr>
                          <w:divsChild>
                            <w:div w:id="129980905">
                              <w:marLeft w:val="0"/>
                              <w:marRight w:val="0"/>
                              <w:marTop w:val="0"/>
                              <w:marBottom w:val="0"/>
                              <w:divBdr>
                                <w:top w:val="none" w:sz="0" w:space="0" w:color="auto"/>
                                <w:left w:val="none" w:sz="0" w:space="0" w:color="auto"/>
                                <w:bottom w:val="none" w:sz="0" w:space="0" w:color="auto"/>
                                <w:right w:val="none" w:sz="0" w:space="0" w:color="auto"/>
                              </w:divBdr>
                              <w:divsChild>
                                <w:div w:id="1630548919">
                                  <w:marLeft w:val="0"/>
                                  <w:marRight w:val="0"/>
                                  <w:marTop w:val="0"/>
                                  <w:marBottom w:val="0"/>
                                  <w:divBdr>
                                    <w:top w:val="none" w:sz="0" w:space="0" w:color="auto"/>
                                    <w:left w:val="none" w:sz="0" w:space="0" w:color="auto"/>
                                    <w:bottom w:val="none" w:sz="0" w:space="0" w:color="auto"/>
                                    <w:right w:val="none" w:sz="0" w:space="0" w:color="auto"/>
                                  </w:divBdr>
                                  <w:divsChild>
                                    <w:div w:id="19198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微软公司</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2015-07-15T06:53:00Z</dcterms:created>
  <dcterms:modified xsi:type="dcterms:W3CDTF">2015-07-15T06:53:00Z</dcterms:modified>
</cp:coreProperties>
</file>