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30" w:rsidRDefault="00992130" w:rsidP="009921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EQUIPEMENTS D’EXTENSION DE L’USINE</w:t>
      </w:r>
      <w:r w:rsidR="00B26FB6">
        <w:rPr>
          <w:b/>
          <w:sz w:val="24"/>
          <w:szCs w:val="24"/>
        </w:rPr>
        <w:t xml:space="preserve"> DE CABLES ELECTRIQUES</w:t>
      </w:r>
    </w:p>
    <w:p w:rsidR="00B26FB6" w:rsidRPr="00992130" w:rsidRDefault="00B26FB6" w:rsidP="009921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GROUPE RIADH EL FETH</w:t>
      </w:r>
    </w:p>
    <w:p w:rsidR="00992130" w:rsidRDefault="00992130" w:rsidP="00992130">
      <w:pPr>
        <w:spacing w:after="0"/>
        <w:rPr>
          <w:b/>
          <w:sz w:val="24"/>
          <w:szCs w:val="24"/>
          <w:u w:val="single"/>
        </w:rPr>
      </w:pPr>
    </w:p>
    <w:p w:rsidR="00334351" w:rsidRDefault="00334351" w:rsidP="00992130">
      <w:pPr>
        <w:spacing w:after="0"/>
        <w:rPr>
          <w:b/>
          <w:sz w:val="24"/>
          <w:szCs w:val="24"/>
          <w:u w:val="single"/>
        </w:rPr>
      </w:pPr>
    </w:p>
    <w:p w:rsidR="00334351" w:rsidRDefault="00334351" w:rsidP="003343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CABLEUSE</w:t>
      </w:r>
      <w:r w:rsidR="00DF40A6">
        <w:rPr>
          <w:b/>
          <w:sz w:val="24"/>
          <w:szCs w:val="24"/>
          <w:u w:val="single"/>
        </w:rPr>
        <w:t xml:space="preserve"> A RIGIDE</w:t>
      </w:r>
      <w:r w:rsidRPr="00992130">
        <w:rPr>
          <w:b/>
          <w:sz w:val="24"/>
          <w:szCs w:val="24"/>
          <w:u w:val="single"/>
        </w:rPr>
        <w:t> :</w:t>
      </w:r>
    </w:p>
    <w:p w:rsidR="00B26FB6" w:rsidRDefault="00B26FB6" w:rsidP="00334351">
      <w:pPr>
        <w:spacing w:after="0"/>
        <w:rPr>
          <w:b/>
          <w:sz w:val="24"/>
          <w:szCs w:val="24"/>
          <w:u w:val="single"/>
        </w:rPr>
      </w:pPr>
    </w:p>
    <w:p w:rsidR="00AE4E7A" w:rsidRPr="00AE4E7A" w:rsidRDefault="00AE4E7A" w:rsidP="003343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Dérouleur : 630 mm.</w:t>
      </w:r>
    </w:p>
    <w:p w:rsidR="00B01F08" w:rsidRPr="00B01F08" w:rsidRDefault="00B01F08" w:rsidP="003343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Dérouleur : bobines 1250 à 2000 mm</w:t>
      </w:r>
      <w:r w:rsidR="00AE4E7A">
        <w:rPr>
          <w:sz w:val="24"/>
          <w:szCs w:val="24"/>
        </w:rPr>
        <w:t xml:space="preserve"> </w:t>
      </w:r>
      <w:r w:rsidR="00AE4E7A">
        <w:rPr>
          <w:b/>
          <w:sz w:val="24"/>
          <w:szCs w:val="24"/>
        </w:rPr>
        <w:t>(en option)</w:t>
      </w:r>
      <w:r>
        <w:rPr>
          <w:sz w:val="24"/>
          <w:szCs w:val="24"/>
        </w:rPr>
        <w:t>.</w:t>
      </w:r>
    </w:p>
    <w:p w:rsidR="00334351" w:rsidRDefault="00B01F08" w:rsidP="00B26FB6">
      <w:pPr>
        <w:spacing w:after="0"/>
        <w:ind w:left="705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Cages : </w:t>
      </w:r>
      <w:r w:rsidR="00B26FB6">
        <w:rPr>
          <w:noProof/>
          <w:sz w:val="24"/>
          <w:szCs w:val="24"/>
        </w:rPr>
        <w:t xml:space="preserve"> 6 + 12 + 18 + 24 </w:t>
      </w:r>
      <w:r>
        <w:rPr>
          <w:noProof/>
          <w:sz w:val="24"/>
          <w:szCs w:val="24"/>
        </w:rPr>
        <w:t xml:space="preserve">bobines </w:t>
      </w:r>
      <w:r w:rsidR="00B26FB6">
        <w:rPr>
          <w:noProof/>
          <w:sz w:val="24"/>
          <w:szCs w:val="24"/>
        </w:rPr>
        <w:t>avec possibilité d’</w:t>
      </w:r>
      <w:r w:rsidR="00147193">
        <w:rPr>
          <w:noProof/>
          <w:sz w:val="24"/>
          <w:szCs w:val="24"/>
        </w:rPr>
        <w:t>ex</w:t>
      </w:r>
      <w:r>
        <w:rPr>
          <w:noProof/>
          <w:sz w:val="24"/>
          <w:szCs w:val="24"/>
        </w:rPr>
        <w:t>tension aux cages</w:t>
      </w:r>
      <w:r w:rsidR="00B26FB6">
        <w:rPr>
          <w:noProof/>
          <w:sz w:val="24"/>
          <w:szCs w:val="24"/>
        </w:rPr>
        <w:t xml:space="preserve"> (30 et 36</w:t>
      </w:r>
      <w:r>
        <w:rPr>
          <w:noProof/>
          <w:sz w:val="24"/>
          <w:szCs w:val="24"/>
        </w:rPr>
        <w:t xml:space="preserve"> bobines</w:t>
      </w:r>
      <w:r w:rsidR="00B26FB6">
        <w:rPr>
          <w:noProof/>
          <w:sz w:val="24"/>
          <w:szCs w:val="24"/>
        </w:rPr>
        <w:t>).</w:t>
      </w:r>
    </w:p>
    <w:p w:rsidR="00AE4E7A" w:rsidRDefault="00AE4E7A" w:rsidP="00B26FB6">
      <w:pPr>
        <w:spacing w:after="0"/>
        <w:ind w:left="705"/>
        <w:rPr>
          <w:noProof/>
          <w:sz w:val="24"/>
          <w:szCs w:val="24"/>
        </w:rPr>
      </w:pPr>
      <w:r>
        <w:rPr>
          <w:noProof/>
          <w:sz w:val="24"/>
          <w:szCs w:val="24"/>
        </w:rPr>
        <w:t>Diamètre des bobines : 630mm.</w:t>
      </w:r>
    </w:p>
    <w:p w:rsidR="00B26FB6" w:rsidRDefault="00B01F08" w:rsidP="00AE4E7A">
      <w:pPr>
        <w:spacing w:after="0"/>
        <w:ind w:left="705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Enrouleur : </w:t>
      </w:r>
      <w:r w:rsidR="00AE4E7A">
        <w:rPr>
          <w:noProof/>
          <w:sz w:val="24"/>
          <w:szCs w:val="24"/>
        </w:rPr>
        <w:t>bobines 160</w:t>
      </w:r>
      <w:r>
        <w:rPr>
          <w:noProof/>
          <w:sz w:val="24"/>
          <w:szCs w:val="24"/>
        </w:rPr>
        <w:t>0 à 3000 mm.</w:t>
      </w:r>
    </w:p>
    <w:p w:rsidR="00BC169F" w:rsidRDefault="00BC169F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Ecran tactile + PLC pour le contrôle de la ligne</w:t>
      </w:r>
      <w:r w:rsidR="003A7DD3">
        <w:rPr>
          <w:noProof/>
          <w:sz w:val="24"/>
          <w:szCs w:val="24"/>
        </w:rPr>
        <w:t xml:space="preserve"> (technologie récente standart)</w:t>
      </w:r>
      <w:r>
        <w:rPr>
          <w:noProof/>
          <w:sz w:val="24"/>
          <w:szCs w:val="24"/>
        </w:rPr>
        <w:t>.</w:t>
      </w:r>
    </w:p>
    <w:p w:rsidR="00BC169F" w:rsidRDefault="00BC169F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Contrôle de la tension.</w:t>
      </w:r>
    </w:p>
    <w:p w:rsidR="00BC169F" w:rsidRPr="003A7DD3" w:rsidRDefault="00B26FB6" w:rsidP="003A7DD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Fabrication : </w:t>
      </w:r>
      <w:r w:rsidR="00147193">
        <w:rPr>
          <w:noProof/>
          <w:sz w:val="24"/>
          <w:szCs w:val="24"/>
        </w:rPr>
        <w:t xml:space="preserve">-     </w:t>
      </w:r>
      <w:r w:rsidR="00BC169F">
        <w:rPr>
          <w:noProof/>
          <w:sz w:val="24"/>
          <w:szCs w:val="24"/>
        </w:rPr>
        <w:t xml:space="preserve">Conducteurs </w:t>
      </w:r>
      <w:r>
        <w:rPr>
          <w:noProof/>
          <w:sz w:val="24"/>
          <w:szCs w:val="24"/>
        </w:rPr>
        <w:t>Aluminium et Alliages d’</w:t>
      </w:r>
      <w:r w:rsidR="00147193">
        <w:rPr>
          <w:noProof/>
          <w:sz w:val="24"/>
          <w:szCs w:val="24"/>
        </w:rPr>
        <w:t>aluminium.</w:t>
      </w:r>
    </w:p>
    <w:p w:rsidR="00B26FB6" w:rsidRDefault="00BC169F" w:rsidP="00147193">
      <w:pPr>
        <w:pStyle w:val="Paragraphedeliste"/>
        <w:numPr>
          <w:ilvl w:val="0"/>
          <w:numId w:val="4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Conducteurs</w:t>
      </w:r>
      <w:r w:rsidRPr="00147193">
        <w:rPr>
          <w:noProof/>
          <w:sz w:val="24"/>
          <w:szCs w:val="24"/>
        </w:rPr>
        <w:t xml:space="preserve"> </w:t>
      </w:r>
      <w:r w:rsidR="00B26FB6" w:rsidRPr="00147193">
        <w:rPr>
          <w:noProof/>
          <w:sz w:val="24"/>
          <w:szCs w:val="24"/>
        </w:rPr>
        <w:t>Cuivre.</w:t>
      </w:r>
    </w:p>
    <w:p w:rsidR="00733030" w:rsidRPr="00733030" w:rsidRDefault="00733030" w:rsidP="00733030">
      <w:pPr>
        <w:spacing w:after="0"/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Section du torron : 50 à 300mm².</w:t>
      </w:r>
    </w:p>
    <w:p w:rsidR="00F507D2" w:rsidRDefault="00F507D2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Production :  -     Câbles ronds compactés et non compactés</w:t>
      </w:r>
      <w:r w:rsidR="00147193">
        <w:rPr>
          <w:noProof/>
          <w:sz w:val="24"/>
          <w:szCs w:val="24"/>
        </w:rPr>
        <w:t>.</w:t>
      </w:r>
    </w:p>
    <w:p w:rsidR="00F507D2" w:rsidRPr="00F507D2" w:rsidRDefault="00F507D2" w:rsidP="00F507D2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Câbles sectoraux droits et préspiralés.</w:t>
      </w:r>
    </w:p>
    <w:p w:rsidR="00BC169F" w:rsidRDefault="00F507D2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BC169F">
        <w:rPr>
          <w:noProof/>
          <w:sz w:val="24"/>
          <w:szCs w:val="24"/>
        </w:rPr>
        <w:tab/>
        <w:t xml:space="preserve">           -     Chariot de chargement.</w:t>
      </w:r>
    </w:p>
    <w:p w:rsidR="00147193" w:rsidRPr="00BC169F" w:rsidRDefault="00F507D2" w:rsidP="00BC169F">
      <w:pPr>
        <w:spacing w:after="0"/>
        <w:ind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En option :</w:t>
      </w:r>
      <w:r w:rsidR="0014719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="00BC169F">
        <w:rPr>
          <w:noProof/>
          <w:sz w:val="24"/>
          <w:szCs w:val="24"/>
        </w:rPr>
        <w:t xml:space="preserve">   -      </w:t>
      </w:r>
      <w:r w:rsidR="00147193" w:rsidRPr="00BC169F">
        <w:rPr>
          <w:noProof/>
          <w:sz w:val="24"/>
          <w:szCs w:val="24"/>
        </w:rPr>
        <w:t>Armure.</w:t>
      </w:r>
    </w:p>
    <w:p w:rsidR="00147193" w:rsidRDefault="00F507D2" w:rsidP="00147193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 w:rsidRPr="00147193">
        <w:rPr>
          <w:noProof/>
          <w:sz w:val="24"/>
          <w:szCs w:val="24"/>
        </w:rPr>
        <w:t xml:space="preserve"> Ru</w:t>
      </w:r>
      <w:r w:rsidR="00147193">
        <w:rPr>
          <w:noProof/>
          <w:sz w:val="24"/>
          <w:szCs w:val="24"/>
        </w:rPr>
        <w:t>banage.</w:t>
      </w:r>
    </w:p>
    <w:p w:rsidR="00147193" w:rsidRDefault="00F507D2" w:rsidP="00147193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 w:rsidRPr="00147193">
        <w:rPr>
          <w:noProof/>
          <w:sz w:val="24"/>
          <w:szCs w:val="24"/>
        </w:rPr>
        <w:t xml:space="preserve"> bacs à graisse</w:t>
      </w:r>
      <w:r w:rsidR="00147193">
        <w:rPr>
          <w:noProof/>
          <w:sz w:val="24"/>
          <w:szCs w:val="24"/>
        </w:rPr>
        <w:t xml:space="preserve">. </w:t>
      </w:r>
    </w:p>
    <w:p w:rsidR="00F507D2" w:rsidRDefault="00147193" w:rsidP="00147193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A</w:t>
      </w:r>
      <w:r w:rsidR="00F507D2" w:rsidRPr="00147193">
        <w:rPr>
          <w:noProof/>
          <w:sz w:val="24"/>
          <w:szCs w:val="24"/>
        </w:rPr>
        <w:t>utres</w:t>
      </w:r>
      <w:r>
        <w:rPr>
          <w:noProof/>
          <w:sz w:val="24"/>
          <w:szCs w:val="24"/>
        </w:rPr>
        <w:t>…</w:t>
      </w:r>
    </w:p>
    <w:p w:rsidR="00DF40A6" w:rsidRDefault="00DF40A6" w:rsidP="00DF40A6">
      <w:pPr>
        <w:spacing w:after="0"/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Informations :</w:t>
      </w:r>
      <w:r w:rsidRPr="006C3057">
        <w:rPr>
          <w:b/>
          <w:noProof/>
          <w:sz w:val="24"/>
          <w:szCs w:val="24"/>
        </w:rPr>
        <w:t xml:space="preserve"> </w:t>
      </w:r>
      <w:r w:rsidR="006C3057" w:rsidRPr="006C3057">
        <w:rPr>
          <w:b/>
          <w:noProof/>
          <w:sz w:val="24"/>
          <w:szCs w:val="24"/>
        </w:rPr>
        <w:t>(Valable</w:t>
      </w:r>
      <w:r w:rsidR="006C3057">
        <w:rPr>
          <w:b/>
          <w:noProof/>
          <w:sz w:val="24"/>
          <w:szCs w:val="24"/>
        </w:rPr>
        <w:t>s</w:t>
      </w:r>
      <w:r w:rsidR="006C3057" w:rsidRPr="006C3057">
        <w:rPr>
          <w:b/>
          <w:noProof/>
          <w:sz w:val="24"/>
          <w:szCs w:val="24"/>
        </w:rPr>
        <w:t xml:space="preserve"> pour tous les équipements).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Composition de la ligne.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Détail par sous-ensemble.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Caractéristiques tec</w:t>
      </w:r>
      <w:r w:rsidR="00DE6A06">
        <w:rPr>
          <w:noProof/>
          <w:sz w:val="24"/>
          <w:szCs w:val="24"/>
        </w:rPr>
        <w:t>h</w:t>
      </w:r>
      <w:r>
        <w:rPr>
          <w:noProof/>
          <w:sz w:val="24"/>
          <w:szCs w:val="24"/>
        </w:rPr>
        <w:t>niques.</w:t>
      </w:r>
    </w:p>
    <w:p w:rsidR="00A00C56" w:rsidRDefault="00A00C5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Vitesses de production.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Commandes</w:t>
      </w:r>
      <w:r w:rsidR="003A7DD3">
        <w:rPr>
          <w:noProof/>
          <w:sz w:val="24"/>
          <w:szCs w:val="24"/>
        </w:rPr>
        <w:t>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Sécurités.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Marques</w:t>
      </w:r>
      <w:r w:rsidR="00223449">
        <w:rPr>
          <w:noProof/>
          <w:sz w:val="24"/>
          <w:szCs w:val="24"/>
        </w:rPr>
        <w:t>, types</w:t>
      </w:r>
      <w:r>
        <w:rPr>
          <w:noProof/>
          <w:sz w:val="24"/>
          <w:szCs w:val="24"/>
        </w:rPr>
        <w:t xml:space="preserve"> et puissances des moteurs.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Marque des équipements électriques.</w:t>
      </w:r>
    </w:p>
    <w:p w:rsidR="00B01F08" w:rsidRDefault="00B01F08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Marques des sous-ensembles des lignes.</w:t>
      </w:r>
    </w:p>
    <w:p w:rsidR="00DE6A06" w:rsidRDefault="00DE6A0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Conditionnement des armoires de commandes.</w:t>
      </w:r>
    </w:p>
    <w:p w:rsidR="00DF40A6" w:rsidRDefault="00DF40A6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Encombrement.</w:t>
      </w:r>
    </w:p>
    <w:p w:rsidR="00B7232A" w:rsidRDefault="00B7232A" w:rsidP="00DF40A6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Câbles de branchements.</w:t>
      </w:r>
    </w:p>
    <w:p w:rsidR="00B7232A" w:rsidRDefault="00B7232A" w:rsidP="00334351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Montage et mise en service.</w:t>
      </w:r>
    </w:p>
    <w:p w:rsidR="003A7DD3" w:rsidRDefault="003A7DD3" w:rsidP="00334351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Formation du personnel.</w:t>
      </w:r>
    </w:p>
    <w:p w:rsidR="003A7DD3" w:rsidRPr="00B7232A" w:rsidRDefault="003A7DD3" w:rsidP="00334351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Pièces de rechange pour deux anx de fonctionnement.</w:t>
      </w:r>
    </w:p>
    <w:p w:rsidR="00BC169F" w:rsidRDefault="00BC169F" w:rsidP="00334351">
      <w:pPr>
        <w:spacing w:after="0"/>
        <w:rPr>
          <w:noProof/>
          <w:sz w:val="24"/>
          <w:szCs w:val="24"/>
        </w:rPr>
      </w:pPr>
    </w:p>
    <w:p w:rsidR="00BC169F" w:rsidRDefault="00BC169F" w:rsidP="00334351">
      <w:pPr>
        <w:spacing w:after="0"/>
        <w:rPr>
          <w:noProof/>
          <w:sz w:val="24"/>
          <w:szCs w:val="24"/>
        </w:rPr>
      </w:pPr>
    </w:p>
    <w:p w:rsidR="00BC169F" w:rsidRDefault="00BC169F" w:rsidP="00334351">
      <w:pPr>
        <w:spacing w:after="0"/>
        <w:rPr>
          <w:noProof/>
          <w:sz w:val="24"/>
          <w:szCs w:val="24"/>
        </w:rPr>
      </w:pPr>
    </w:p>
    <w:p w:rsidR="00BC169F" w:rsidRDefault="00BC169F" w:rsidP="00334351">
      <w:pPr>
        <w:spacing w:after="0"/>
        <w:rPr>
          <w:noProof/>
          <w:sz w:val="24"/>
          <w:szCs w:val="24"/>
        </w:rPr>
      </w:pPr>
    </w:p>
    <w:p w:rsidR="00BC169F" w:rsidRDefault="00BC169F" w:rsidP="00334351">
      <w:pPr>
        <w:spacing w:after="0"/>
        <w:rPr>
          <w:noProof/>
          <w:sz w:val="24"/>
          <w:szCs w:val="24"/>
        </w:rPr>
      </w:pPr>
    </w:p>
    <w:p w:rsidR="00BC169F" w:rsidRDefault="00BC169F" w:rsidP="00334351">
      <w:pPr>
        <w:spacing w:after="0"/>
        <w:rPr>
          <w:noProof/>
          <w:sz w:val="24"/>
          <w:szCs w:val="24"/>
        </w:rPr>
      </w:pPr>
    </w:p>
    <w:p w:rsidR="00F507D2" w:rsidRDefault="00F507D2" w:rsidP="00334351">
      <w:pPr>
        <w:spacing w:after="0"/>
        <w:rPr>
          <w:b/>
          <w:noProof/>
          <w:sz w:val="24"/>
          <w:szCs w:val="24"/>
          <w:u w:val="single"/>
        </w:rPr>
      </w:pPr>
      <w:r w:rsidRPr="00F507D2">
        <w:rPr>
          <w:b/>
          <w:noProof/>
          <w:sz w:val="24"/>
          <w:szCs w:val="24"/>
          <w:u w:val="single"/>
        </w:rPr>
        <w:t>LIGNE D’ISOLATION BOURRAGE ET GAINAGE :</w:t>
      </w:r>
    </w:p>
    <w:p w:rsidR="002C62DC" w:rsidRDefault="002C62DC" w:rsidP="00334351">
      <w:pPr>
        <w:spacing w:after="0"/>
        <w:rPr>
          <w:b/>
          <w:noProof/>
          <w:sz w:val="24"/>
          <w:szCs w:val="24"/>
          <w:u w:val="single"/>
        </w:rPr>
      </w:pPr>
    </w:p>
    <w:p w:rsidR="009240CA" w:rsidRPr="00CD04FC" w:rsidRDefault="002C62DC" w:rsidP="009240CA">
      <w:pPr>
        <w:spacing w:after="0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CD04FC">
        <w:rPr>
          <w:b/>
          <w:noProof/>
          <w:sz w:val="24"/>
          <w:szCs w:val="24"/>
        </w:rPr>
        <w:t>Ligne d’isolation et Bourrage / gainage</w:t>
      </w:r>
      <w:r w:rsidR="006C3057" w:rsidRPr="00CD04FC">
        <w:rPr>
          <w:b/>
          <w:noProof/>
          <w:sz w:val="24"/>
          <w:szCs w:val="24"/>
        </w:rPr>
        <w:t xml:space="preserve"> tandem</w:t>
      </w:r>
      <w:r w:rsidRPr="00CD04FC">
        <w:rPr>
          <w:b/>
          <w:noProof/>
          <w:sz w:val="24"/>
          <w:szCs w:val="24"/>
        </w:rPr>
        <w:t>.</w:t>
      </w:r>
    </w:p>
    <w:p w:rsidR="002C62DC" w:rsidRDefault="00A61FB0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Isolation s</w:t>
      </w:r>
      <w:r w:rsidR="002C62DC">
        <w:rPr>
          <w:noProof/>
          <w:sz w:val="24"/>
          <w:szCs w:val="24"/>
        </w:rPr>
        <w:t xml:space="preserve">ections </w:t>
      </w:r>
      <w:r w:rsidR="006C3057">
        <w:rPr>
          <w:noProof/>
          <w:sz w:val="24"/>
          <w:szCs w:val="24"/>
        </w:rPr>
        <w:t xml:space="preserve">des conducteurs </w:t>
      </w:r>
      <w:r w:rsidR="002C62DC">
        <w:rPr>
          <w:noProof/>
          <w:sz w:val="24"/>
          <w:szCs w:val="24"/>
        </w:rPr>
        <w:t>50 à 300 mm²</w:t>
      </w:r>
      <w:r w:rsidR="006C3057">
        <w:rPr>
          <w:noProof/>
          <w:sz w:val="24"/>
          <w:szCs w:val="24"/>
        </w:rPr>
        <w:t>.</w:t>
      </w:r>
    </w:p>
    <w:p w:rsidR="00C87ABE" w:rsidRDefault="006C3057" w:rsidP="00C87AB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Bourrage / Gainage des câbles 4X50 à 4x300 mm².</w:t>
      </w:r>
    </w:p>
    <w:p w:rsidR="004D080F" w:rsidRDefault="004D080F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Ecran tactile + PLC pour le contrôle de la ligne.</w:t>
      </w:r>
    </w:p>
    <w:p w:rsidR="004D080F" w:rsidRDefault="004D080F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Contrôle des épaisseurs.</w:t>
      </w:r>
    </w:p>
    <w:p w:rsidR="00B468AD" w:rsidRDefault="004D080F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Enregistrement des quantités produites et cumulées</w:t>
      </w:r>
      <w:r w:rsidR="00C67678">
        <w:rPr>
          <w:noProof/>
          <w:sz w:val="24"/>
          <w:szCs w:val="24"/>
        </w:rPr>
        <w:t>.</w:t>
      </w:r>
    </w:p>
    <w:p w:rsidR="00B468AD" w:rsidRDefault="00B468AD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Dispositif de mesure et de contrôle du diamètre.</w:t>
      </w:r>
    </w:p>
    <w:p w:rsidR="004D080F" w:rsidRDefault="00B468AD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Spark tester.</w:t>
      </w:r>
      <w:r w:rsidR="00C67678">
        <w:rPr>
          <w:noProof/>
          <w:sz w:val="24"/>
          <w:szCs w:val="24"/>
        </w:rPr>
        <w:tab/>
      </w:r>
    </w:p>
    <w:p w:rsidR="00C67678" w:rsidRDefault="00C67678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Réglage de la concentricité.</w:t>
      </w:r>
    </w:p>
    <w:p w:rsidR="00346799" w:rsidRDefault="00346799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Marquage image des câbles.</w:t>
      </w:r>
    </w:p>
    <w:p w:rsidR="00346799" w:rsidRDefault="00B468AD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Marquage</w:t>
      </w:r>
      <w:r w:rsidR="0034679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et métrage </w:t>
      </w:r>
      <w:r w:rsidR="00346799">
        <w:rPr>
          <w:noProof/>
          <w:sz w:val="24"/>
          <w:szCs w:val="24"/>
        </w:rPr>
        <w:t>des longueurs.</w:t>
      </w:r>
    </w:p>
    <w:p w:rsidR="00BF7C9F" w:rsidRDefault="00BF7C9F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Outillages pour le</w:t>
      </w:r>
      <w:r w:rsidR="00453E81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montage</w:t>
      </w:r>
      <w:r w:rsidR="00453E81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et démontages.</w:t>
      </w:r>
    </w:p>
    <w:p w:rsidR="00453E81" w:rsidRDefault="00453E81" w:rsidP="0033435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Jeux d’outillages de nettoyage.</w:t>
      </w:r>
    </w:p>
    <w:p w:rsidR="00DE6A06" w:rsidRPr="00A00C56" w:rsidRDefault="009240CA" w:rsidP="00DE6A06">
      <w:pPr>
        <w:spacing w:after="0"/>
        <w:ind w:left="702" w:firstLine="708"/>
        <w:rPr>
          <w:b/>
          <w:noProof/>
          <w:sz w:val="24"/>
          <w:szCs w:val="24"/>
        </w:rPr>
      </w:pPr>
      <w:r w:rsidRPr="00A00C56">
        <w:rPr>
          <w:b/>
          <w:noProof/>
          <w:sz w:val="24"/>
          <w:szCs w:val="24"/>
        </w:rPr>
        <w:t xml:space="preserve">2 Dérouleurs :  </w:t>
      </w:r>
      <w:r w:rsidRPr="00A00C56">
        <w:rPr>
          <w:rFonts w:cstheme="minorHAnsi"/>
          <w:b/>
          <w:noProof/>
          <w:sz w:val="24"/>
          <w:szCs w:val="24"/>
        </w:rPr>
        <w:t>ø</w:t>
      </w:r>
      <w:r w:rsidR="00113659">
        <w:rPr>
          <w:b/>
          <w:noProof/>
          <w:sz w:val="24"/>
          <w:szCs w:val="24"/>
        </w:rPr>
        <w:t xml:space="preserve"> 125</w:t>
      </w:r>
      <w:r w:rsidRPr="00A00C56">
        <w:rPr>
          <w:b/>
          <w:noProof/>
          <w:sz w:val="24"/>
          <w:szCs w:val="24"/>
        </w:rPr>
        <w:t>0 – 3000mm</w:t>
      </w:r>
    </w:p>
    <w:p w:rsidR="009240CA" w:rsidRDefault="009240CA" w:rsidP="009240CA">
      <w:pPr>
        <w:spacing w:after="0"/>
        <w:ind w:left="708" w:firstLine="702"/>
        <w:rPr>
          <w:b/>
          <w:noProof/>
          <w:sz w:val="24"/>
          <w:szCs w:val="24"/>
        </w:rPr>
      </w:pPr>
      <w:r w:rsidRPr="00A00C56">
        <w:rPr>
          <w:b/>
          <w:noProof/>
          <w:sz w:val="24"/>
          <w:szCs w:val="24"/>
        </w:rPr>
        <w:t>1 extrudeuse Isolation PVC et XLPE (Sioplas)</w:t>
      </w:r>
      <w:r w:rsidR="00346799">
        <w:rPr>
          <w:b/>
          <w:noProof/>
          <w:sz w:val="24"/>
          <w:szCs w:val="24"/>
        </w:rPr>
        <w:t>, Isolant sans halogène</w:t>
      </w:r>
      <w:r w:rsidRPr="00A00C56">
        <w:rPr>
          <w:b/>
          <w:noProof/>
          <w:sz w:val="24"/>
          <w:szCs w:val="24"/>
        </w:rPr>
        <w:t xml:space="preserve"> des câbles en Aluminium, Alliages d’aluminium et cuivre.</w:t>
      </w:r>
    </w:p>
    <w:p w:rsidR="00CD04FC" w:rsidRDefault="00CD04FC" w:rsidP="009240CA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Vis d’extrusion.</w:t>
      </w:r>
    </w:p>
    <w:p w:rsidR="00346799" w:rsidRPr="00346799" w:rsidRDefault="00346799" w:rsidP="009240CA">
      <w:pPr>
        <w:spacing w:after="0"/>
        <w:ind w:left="708" w:firstLine="702"/>
        <w:rPr>
          <w:noProof/>
          <w:sz w:val="24"/>
          <w:szCs w:val="24"/>
        </w:rPr>
      </w:pPr>
      <w:r w:rsidRPr="00346799">
        <w:rPr>
          <w:noProof/>
          <w:sz w:val="24"/>
          <w:szCs w:val="24"/>
        </w:rPr>
        <w:t>Régulation de température de la vis.</w:t>
      </w:r>
    </w:p>
    <w:p w:rsidR="00CD04FC" w:rsidRDefault="00CD04FC" w:rsidP="00A61FB0">
      <w:pPr>
        <w:spacing w:after="0"/>
        <w:ind w:left="141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Têtes d’extrusion</w:t>
      </w:r>
      <w:r w:rsidR="00A61FB0">
        <w:rPr>
          <w:b/>
          <w:noProof/>
          <w:sz w:val="24"/>
          <w:szCs w:val="24"/>
        </w:rPr>
        <w:t xml:space="preserve"> adaptées à la coloration vert jaune et skin et coloration dans la masse</w:t>
      </w:r>
      <w:r w:rsidR="00346799">
        <w:rPr>
          <w:b/>
          <w:noProof/>
          <w:sz w:val="24"/>
          <w:szCs w:val="24"/>
        </w:rPr>
        <w:t>.</w:t>
      </w:r>
    </w:p>
    <w:p w:rsidR="00453E81" w:rsidRPr="00A00C56" w:rsidRDefault="00453E81" w:rsidP="009240CA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Trémie</w:t>
      </w:r>
      <w:r w:rsidRPr="00453E8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pour matière première principale.</w:t>
      </w:r>
    </w:p>
    <w:p w:rsidR="00DE6A06" w:rsidRDefault="00DE6A06" w:rsidP="009240CA">
      <w:pPr>
        <w:spacing w:after="0"/>
        <w:ind w:left="708" w:firstLine="702"/>
        <w:rPr>
          <w:noProof/>
          <w:sz w:val="24"/>
          <w:szCs w:val="24"/>
        </w:rPr>
      </w:pPr>
      <w:r>
        <w:rPr>
          <w:noProof/>
          <w:sz w:val="24"/>
          <w:szCs w:val="24"/>
        </w:rPr>
        <w:t>Système d’alimentation</w:t>
      </w:r>
      <w:r w:rsidR="00A00C56">
        <w:rPr>
          <w:noProof/>
          <w:sz w:val="24"/>
          <w:szCs w:val="24"/>
        </w:rPr>
        <w:t xml:space="preserve"> de la</w:t>
      </w:r>
      <w:r>
        <w:rPr>
          <w:noProof/>
          <w:sz w:val="24"/>
          <w:szCs w:val="24"/>
        </w:rPr>
        <w:t xml:space="preserve"> trémie</w:t>
      </w:r>
      <w:r w:rsidR="00453E81">
        <w:rPr>
          <w:noProof/>
          <w:sz w:val="24"/>
          <w:szCs w:val="24"/>
        </w:rPr>
        <w:t xml:space="preserve"> pour matière première principale</w:t>
      </w:r>
      <w:r>
        <w:rPr>
          <w:noProof/>
          <w:sz w:val="24"/>
          <w:szCs w:val="24"/>
        </w:rPr>
        <w:t>.</w:t>
      </w:r>
    </w:p>
    <w:p w:rsidR="00DE6A06" w:rsidRDefault="00A00C56" w:rsidP="009240CA">
      <w:pPr>
        <w:spacing w:after="0"/>
        <w:ind w:left="708" w:firstLine="702"/>
        <w:rPr>
          <w:noProof/>
          <w:sz w:val="24"/>
          <w:szCs w:val="24"/>
        </w:rPr>
      </w:pPr>
      <w:r>
        <w:rPr>
          <w:noProof/>
          <w:sz w:val="24"/>
          <w:szCs w:val="24"/>
        </w:rPr>
        <w:t>Trémies à dosage volumétriques pour colorants et catalyseur.</w:t>
      </w:r>
    </w:p>
    <w:p w:rsidR="00A00C56" w:rsidRDefault="00A00C56" w:rsidP="009240CA">
      <w:pPr>
        <w:spacing w:after="0"/>
        <w:ind w:left="708" w:firstLine="702"/>
        <w:rPr>
          <w:b/>
          <w:noProof/>
          <w:sz w:val="24"/>
          <w:szCs w:val="24"/>
        </w:rPr>
      </w:pPr>
      <w:r w:rsidRPr="00A00C56">
        <w:rPr>
          <w:b/>
          <w:noProof/>
          <w:sz w:val="24"/>
          <w:szCs w:val="24"/>
        </w:rPr>
        <w:t>1 extrudeuse pour le bourrage.</w:t>
      </w:r>
    </w:p>
    <w:p w:rsidR="00CD04FC" w:rsidRDefault="00CD04FC" w:rsidP="00CD04FC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Vis d’extrusion.</w:t>
      </w:r>
    </w:p>
    <w:p w:rsidR="00CD04FC" w:rsidRDefault="00CD04FC" w:rsidP="00CD04FC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Têtes d’extrusion</w:t>
      </w:r>
    </w:p>
    <w:p w:rsidR="00453E81" w:rsidRPr="00A00C56" w:rsidRDefault="00453E81" w:rsidP="00453E81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Trémie</w:t>
      </w:r>
      <w:r w:rsidRPr="00453E8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pour matière première principale.</w:t>
      </w:r>
    </w:p>
    <w:p w:rsidR="00A00C56" w:rsidRDefault="00A00C56" w:rsidP="00A00C56">
      <w:pPr>
        <w:spacing w:after="0"/>
        <w:ind w:left="708" w:firstLine="702"/>
        <w:rPr>
          <w:noProof/>
          <w:sz w:val="24"/>
          <w:szCs w:val="24"/>
        </w:rPr>
      </w:pPr>
      <w:r>
        <w:rPr>
          <w:noProof/>
          <w:sz w:val="24"/>
          <w:szCs w:val="24"/>
        </w:rPr>
        <w:t>Système d’alimentation de la trémie</w:t>
      </w:r>
      <w:r w:rsidR="00453E81" w:rsidRPr="00453E81">
        <w:rPr>
          <w:noProof/>
          <w:sz w:val="24"/>
          <w:szCs w:val="24"/>
        </w:rPr>
        <w:t xml:space="preserve"> </w:t>
      </w:r>
      <w:r w:rsidR="00453E81">
        <w:rPr>
          <w:noProof/>
          <w:sz w:val="24"/>
          <w:szCs w:val="24"/>
        </w:rPr>
        <w:t xml:space="preserve">pour matière première principale </w:t>
      </w:r>
      <w:r>
        <w:rPr>
          <w:noProof/>
          <w:sz w:val="24"/>
          <w:szCs w:val="24"/>
        </w:rPr>
        <w:t>.</w:t>
      </w:r>
    </w:p>
    <w:p w:rsidR="00A66E95" w:rsidRPr="00346799" w:rsidRDefault="00A66E95" w:rsidP="00A66E95">
      <w:pPr>
        <w:spacing w:after="0"/>
        <w:ind w:left="708" w:firstLine="702"/>
        <w:rPr>
          <w:noProof/>
          <w:sz w:val="24"/>
          <w:szCs w:val="24"/>
        </w:rPr>
      </w:pPr>
      <w:r w:rsidRPr="00346799">
        <w:rPr>
          <w:noProof/>
          <w:sz w:val="24"/>
          <w:szCs w:val="24"/>
        </w:rPr>
        <w:t>Régulation de température de la vis.</w:t>
      </w:r>
    </w:p>
    <w:p w:rsidR="00BF7C9F" w:rsidRDefault="00BF7C9F" w:rsidP="00BF7C9F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 extrudeuse pour couleurs vert jaune et skin</w:t>
      </w:r>
      <w:r w:rsidRPr="00A00C56">
        <w:rPr>
          <w:b/>
          <w:noProof/>
          <w:sz w:val="24"/>
          <w:szCs w:val="24"/>
        </w:rPr>
        <w:t>.</w:t>
      </w:r>
    </w:p>
    <w:p w:rsidR="00453E81" w:rsidRPr="00A00C56" w:rsidRDefault="00453E81" w:rsidP="00453E81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Trémie</w:t>
      </w:r>
      <w:r w:rsidRPr="00453E8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pour matière première principale.</w:t>
      </w:r>
    </w:p>
    <w:p w:rsidR="00453E81" w:rsidRDefault="00453E81" w:rsidP="00453E81">
      <w:pPr>
        <w:spacing w:after="0"/>
        <w:ind w:left="708" w:firstLine="702"/>
        <w:rPr>
          <w:noProof/>
          <w:sz w:val="24"/>
          <w:szCs w:val="24"/>
        </w:rPr>
      </w:pPr>
      <w:r>
        <w:rPr>
          <w:noProof/>
          <w:sz w:val="24"/>
          <w:szCs w:val="24"/>
        </w:rPr>
        <w:t>Système d’alimentation de la trémie</w:t>
      </w:r>
      <w:r w:rsidRPr="00453E8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pour matière première principale .</w:t>
      </w:r>
    </w:p>
    <w:p w:rsidR="00A00C56" w:rsidRDefault="00453E81" w:rsidP="009240CA">
      <w:pPr>
        <w:spacing w:after="0"/>
        <w:ind w:left="708" w:firstLine="702"/>
        <w:rPr>
          <w:noProof/>
          <w:sz w:val="24"/>
          <w:szCs w:val="24"/>
        </w:rPr>
      </w:pPr>
      <w:r>
        <w:rPr>
          <w:noProof/>
          <w:sz w:val="24"/>
          <w:szCs w:val="24"/>
        </w:rPr>
        <w:t>Trémies à dosage volumétriques pour colorants.</w:t>
      </w:r>
    </w:p>
    <w:p w:rsidR="00B468AD" w:rsidRDefault="00B468AD" w:rsidP="009240CA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Système de goulottes de refroidissent.</w:t>
      </w:r>
    </w:p>
    <w:p w:rsidR="00B468AD" w:rsidRDefault="00B468AD" w:rsidP="009240CA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 Chenilles de tirage à l’avant et à l’arrière.</w:t>
      </w:r>
    </w:p>
    <w:p w:rsidR="00B468AD" w:rsidRPr="00B468AD" w:rsidRDefault="00B468AD" w:rsidP="009240CA">
      <w:pPr>
        <w:spacing w:after="0"/>
        <w:ind w:left="708" w:firstLine="70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 roue de renvoi des câbles de haut en bas</w:t>
      </w:r>
      <w:r w:rsidR="00A61FB0">
        <w:rPr>
          <w:b/>
          <w:noProof/>
          <w:sz w:val="24"/>
          <w:szCs w:val="24"/>
        </w:rPr>
        <w:t xml:space="preserve"> (longueur du bâtment existant 76 m)</w:t>
      </w:r>
      <w:r>
        <w:rPr>
          <w:b/>
          <w:noProof/>
          <w:sz w:val="24"/>
          <w:szCs w:val="24"/>
        </w:rPr>
        <w:t>.</w:t>
      </w:r>
    </w:p>
    <w:p w:rsidR="00B7232A" w:rsidRPr="00A00C56" w:rsidRDefault="00B7232A" w:rsidP="00B7232A">
      <w:pPr>
        <w:spacing w:after="0"/>
        <w:ind w:left="702" w:firstLine="708"/>
        <w:rPr>
          <w:b/>
          <w:noProof/>
          <w:sz w:val="24"/>
          <w:szCs w:val="24"/>
        </w:rPr>
      </w:pPr>
      <w:r w:rsidRPr="00A00C56">
        <w:rPr>
          <w:b/>
          <w:noProof/>
          <w:sz w:val="24"/>
          <w:szCs w:val="24"/>
        </w:rPr>
        <w:t xml:space="preserve">2 Dérouleurs :  </w:t>
      </w:r>
      <w:r w:rsidRPr="00A00C56">
        <w:rPr>
          <w:rFonts w:cstheme="minorHAnsi"/>
          <w:b/>
          <w:noProof/>
          <w:sz w:val="24"/>
          <w:szCs w:val="24"/>
        </w:rPr>
        <w:t>ø</w:t>
      </w:r>
      <w:r w:rsidR="00113659">
        <w:rPr>
          <w:b/>
          <w:noProof/>
          <w:sz w:val="24"/>
          <w:szCs w:val="24"/>
        </w:rPr>
        <w:t xml:space="preserve"> 125</w:t>
      </w:r>
      <w:r w:rsidRPr="00A00C56">
        <w:rPr>
          <w:b/>
          <w:noProof/>
          <w:sz w:val="24"/>
          <w:szCs w:val="24"/>
        </w:rPr>
        <w:t>0 – 3000mm</w:t>
      </w:r>
      <w:r>
        <w:rPr>
          <w:b/>
          <w:noProof/>
          <w:sz w:val="24"/>
          <w:szCs w:val="24"/>
        </w:rPr>
        <w:t>.</w:t>
      </w:r>
    </w:p>
    <w:p w:rsidR="00A00C56" w:rsidRDefault="00A00C56" w:rsidP="009240CA">
      <w:pPr>
        <w:spacing w:after="0"/>
        <w:ind w:left="708" w:firstLine="702"/>
        <w:rPr>
          <w:noProof/>
          <w:sz w:val="24"/>
          <w:szCs w:val="24"/>
        </w:rPr>
      </w:pPr>
    </w:p>
    <w:p w:rsidR="009240CA" w:rsidRDefault="009240CA" w:rsidP="00334351">
      <w:pPr>
        <w:spacing w:after="0"/>
        <w:rPr>
          <w:noProof/>
          <w:sz w:val="24"/>
          <w:szCs w:val="24"/>
        </w:rPr>
      </w:pPr>
    </w:p>
    <w:p w:rsidR="006C3057" w:rsidRDefault="006C3057" w:rsidP="00334351">
      <w:pPr>
        <w:spacing w:after="0"/>
        <w:rPr>
          <w:b/>
          <w:sz w:val="24"/>
          <w:szCs w:val="24"/>
          <w:u w:val="single"/>
        </w:rPr>
      </w:pPr>
    </w:p>
    <w:p w:rsidR="006C3057" w:rsidRDefault="006C3057" w:rsidP="00334351">
      <w:pPr>
        <w:spacing w:after="0"/>
        <w:rPr>
          <w:b/>
          <w:sz w:val="24"/>
          <w:szCs w:val="24"/>
          <w:u w:val="single"/>
        </w:rPr>
      </w:pPr>
    </w:p>
    <w:p w:rsidR="00334351" w:rsidRDefault="00334351" w:rsidP="003343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ASSEMBLEUSE UNIVERSELLE :</w:t>
      </w:r>
    </w:p>
    <w:p w:rsidR="002C62DC" w:rsidRDefault="002C62DC" w:rsidP="00334351">
      <w:pPr>
        <w:spacing w:after="0"/>
        <w:rPr>
          <w:b/>
          <w:sz w:val="24"/>
          <w:szCs w:val="24"/>
          <w:u w:val="single"/>
        </w:rPr>
      </w:pPr>
    </w:p>
    <w:p w:rsidR="002C62DC" w:rsidRPr="002C62DC" w:rsidRDefault="002C62DC" w:rsidP="003343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Assembleuse 1+5</w:t>
      </w:r>
    </w:p>
    <w:p w:rsidR="00334351" w:rsidRDefault="002C62DC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Dérouleur : bobines 1250 à 2000 mm.</w:t>
      </w:r>
    </w:p>
    <w:p w:rsidR="002C62DC" w:rsidRDefault="002C62DC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 Dérouleurs tournants : bobines 1250 à 2000 mm.</w:t>
      </w:r>
    </w:p>
    <w:p w:rsidR="002C62DC" w:rsidRDefault="002C62DC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Réception tournante :</w:t>
      </w:r>
      <w:r w:rsidRPr="002C62DC">
        <w:rPr>
          <w:sz w:val="24"/>
          <w:szCs w:val="24"/>
        </w:rPr>
        <w:t xml:space="preserve"> </w:t>
      </w:r>
      <w:r w:rsidR="00B7232A">
        <w:rPr>
          <w:sz w:val="24"/>
          <w:szCs w:val="24"/>
        </w:rPr>
        <w:t>bobines 1250 à 3</w:t>
      </w:r>
      <w:r>
        <w:rPr>
          <w:sz w:val="24"/>
          <w:szCs w:val="24"/>
        </w:rPr>
        <w:t>000 mm.</w:t>
      </w:r>
    </w:p>
    <w:p w:rsidR="002C62DC" w:rsidRPr="002C62DC" w:rsidRDefault="002C62DC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Chenille de tirage</w:t>
      </w:r>
      <w:r w:rsidR="006C3057">
        <w:rPr>
          <w:sz w:val="24"/>
          <w:szCs w:val="24"/>
        </w:rPr>
        <w:t xml:space="preserve"> tournante</w:t>
      </w:r>
      <w:r>
        <w:rPr>
          <w:sz w:val="24"/>
          <w:szCs w:val="24"/>
        </w:rPr>
        <w:t>.</w:t>
      </w:r>
    </w:p>
    <w:p w:rsidR="00992130" w:rsidRDefault="00C67678" w:rsidP="00992130">
      <w:pPr>
        <w:spacing w:after="0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Ecran tactile + PLC pour le contrôle de la ligne.</w:t>
      </w:r>
    </w:p>
    <w:p w:rsidR="00A61FB0" w:rsidRPr="007E3721" w:rsidRDefault="007E3721" w:rsidP="00992130">
      <w:pPr>
        <w:spacing w:after="0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Eventuellement proposer une assembleuse à lyres.</w:t>
      </w:r>
    </w:p>
    <w:p w:rsidR="00C67678" w:rsidRPr="00C67678" w:rsidRDefault="00C67678" w:rsidP="00992130">
      <w:pPr>
        <w:spacing w:after="0"/>
        <w:rPr>
          <w:sz w:val="24"/>
          <w:szCs w:val="24"/>
        </w:rPr>
      </w:pPr>
    </w:p>
    <w:p w:rsidR="00EB2A78" w:rsidRDefault="00992130" w:rsidP="00992130">
      <w:pPr>
        <w:spacing w:after="0"/>
        <w:rPr>
          <w:b/>
          <w:sz w:val="24"/>
          <w:szCs w:val="24"/>
          <w:u w:val="single"/>
        </w:rPr>
      </w:pPr>
      <w:r w:rsidRPr="00992130">
        <w:rPr>
          <w:b/>
          <w:sz w:val="24"/>
          <w:szCs w:val="24"/>
          <w:u w:val="single"/>
        </w:rPr>
        <w:t>TREFILEUSE ALUMINIUM :</w:t>
      </w:r>
    </w:p>
    <w:p w:rsidR="00107A2F" w:rsidRDefault="00107A2F" w:rsidP="00992130">
      <w:pPr>
        <w:spacing w:after="0"/>
        <w:rPr>
          <w:b/>
          <w:sz w:val="24"/>
          <w:szCs w:val="24"/>
          <w:u w:val="single"/>
        </w:rPr>
      </w:pPr>
    </w:p>
    <w:p w:rsidR="00107A2F" w:rsidRDefault="00107A2F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Ligne de tréfilage Aluminium et Alliage d’aluminium (Almélec).</w:t>
      </w:r>
    </w:p>
    <w:p w:rsidR="00886366" w:rsidRPr="00107A2F" w:rsidRDefault="00886366" w:rsidP="00886366">
      <w:pPr>
        <w:spacing w:after="0"/>
        <w:ind w:left="708" w:firstLine="708"/>
        <w:rPr>
          <w:sz w:val="24"/>
          <w:szCs w:val="24"/>
        </w:rPr>
      </w:pPr>
      <w:r>
        <w:t>Le processus de tréfilage complètement immergé avec des jets de lubrification supplémentaires sur chaque porte filière.</w:t>
      </w:r>
    </w:p>
    <w:p w:rsidR="00992130" w:rsidRDefault="00886366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Grande vitesse de production.</w:t>
      </w:r>
    </w:p>
    <w:p w:rsidR="00886366" w:rsidRPr="00886366" w:rsidRDefault="00886366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Moteurs indépendants</w:t>
      </w:r>
      <w:r w:rsidR="004D080F">
        <w:rPr>
          <w:sz w:val="24"/>
          <w:szCs w:val="24"/>
        </w:rPr>
        <w:t>.</w:t>
      </w:r>
    </w:p>
    <w:p w:rsidR="00886366" w:rsidRDefault="004D080F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Excellente qualité du fil produit.</w:t>
      </w:r>
    </w:p>
    <w:p w:rsidR="0028435B" w:rsidRDefault="0028435B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3721">
        <w:rPr>
          <w:sz w:val="24"/>
          <w:szCs w:val="24"/>
        </w:rPr>
        <w:tab/>
        <w:t>Un bobinoir double 630 mm automatique indépendant</w:t>
      </w:r>
      <w:r>
        <w:rPr>
          <w:sz w:val="24"/>
          <w:szCs w:val="24"/>
        </w:rPr>
        <w:t>.</w:t>
      </w:r>
    </w:p>
    <w:p w:rsidR="0028435B" w:rsidRDefault="0028435B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Possibilité d’installer ultérieurement la mise en futs</w:t>
      </w:r>
      <w:r w:rsidR="00770826">
        <w:rPr>
          <w:sz w:val="24"/>
          <w:szCs w:val="24"/>
        </w:rPr>
        <w:t>.</w:t>
      </w:r>
    </w:p>
    <w:p w:rsidR="00770826" w:rsidRPr="004D080F" w:rsidRDefault="00770826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Système de refroidissement</w:t>
      </w:r>
    </w:p>
    <w:p w:rsidR="00886366" w:rsidRDefault="00886366" w:rsidP="00992130">
      <w:pPr>
        <w:spacing w:after="0"/>
        <w:rPr>
          <w:b/>
          <w:sz w:val="24"/>
          <w:szCs w:val="24"/>
          <w:u w:val="single"/>
        </w:rPr>
      </w:pPr>
    </w:p>
    <w:p w:rsidR="00992130" w:rsidRDefault="00992130" w:rsidP="009921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FOUR DE REVENU :</w:t>
      </w:r>
    </w:p>
    <w:p w:rsidR="007C2422" w:rsidRDefault="007C2422" w:rsidP="00992130">
      <w:pPr>
        <w:spacing w:after="0"/>
        <w:rPr>
          <w:b/>
          <w:sz w:val="24"/>
          <w:szCs w:val="24"/>
          <w:u w:val="single"/>
        </w:rPr>
      </w:pPr>
    </w:p>
    <w:p w:rsidR="00992130" w:rsidRDefault="007C2422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</w:t>
      </w:r>
      <w:r w:rsidR="00247B89">
        <w:rPr>
          <w:sz w:val="24"/>
          <w:szCs w:val="24"/>
        </w:rPr>
        <w:t>ur</w:t>
      </w:r>
      <w:r w:rsidR="007D7830">
        <w:rPr>
          <w:sz w:val="24"/>
          <w:szCs w:val="24"/>
        </w:rPr>
        <w:t xml:space="preserve"> à gaz ou à induction </w:t>
      </w:r>
      <w:r w:rsidR="00247B89">
        <w:rPr>
          <w:sz w:val="24"/>
          <w:szCs w:val="24"/>
        </w:rPr>
        <w:t>pour le revenu d</w:t>
      </w:r>
      <w:r w:rsidR="007D7830">
        <w:rPr>
          <w:sz w:val="24"/>
          <w:szCs w:val="24"/>
        </w:rPr>
        <w:t>e l’almélec tréfilé.</w:t>
      </w: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sz w:val="24"/>
          <w:szCs w:val="24"/>
        </w:rPr>
      </w:pPr>
    </w:p>
    <w:p w:rsidR="007E3721" w:rsidRDefault="007E3721" w:rsidP="009921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Autres équipements et installations :</w:t>
      </w:r>
    </w:p>
    <w:p w:rsidR="00113659" w:rsidRPr="007E3721" w:rsidRDefault="00113659" w:rsidP="00992130">
      <w:pPr>
        <w:spacing w:after="0"/>
        <w:rPr>
          <w:b/>
          <w:sz w:val="24"/>
          <w:szCs w:val="24"/>
        </w:rPr>
      </w:pPr>
    </w:p>
    <w:p w:rsidR="007E3721" w:rsidRDefault="00113659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>01 série de bobines.</w:t>
      </w:r>
    </w:p>
    <w:p w:rsidR="007E3721" w:rsidRDefault="007E3721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Equipements de contrôle.</w:t>
      </w:r>
    </w:p>
    <w:p w:rsidR="007E3721" w:rsidRDefault="007E3721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Shiller</w:t>
      </w:r>
      <w:proofErr w:type="spellEnd"/>
      <w:r>
        <w:rPr>
          <w:sz w:val="24"/>
          <w:szCs w:val="24"/>
        </w:rPr>
        <w:t>.</w:t>
      </w:r>
    </w:p>
    <w:p w:rsidR="007E3721" w:rsidRDefault="007E3721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>1 Compresseur.</w:t>
      </w:r>
    </w:p>
    <w:p w:rsidR="007E3721" w:rsidRDefault="007E3721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>3 transformateurs 1000 KVA.</w:t>
      </w:r>
    </w:p>
    <w:p w:rsidR="007E3721" w:rsidRDefault="007E3721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Installations.</w:t>
      </w:r>
    </w:p>
    <w:p w:rsidR="007E3721" w:rsidRDefault="007E3721" w:rsidP="00992130">
      <w:pPr>
        <w:spacing w:after="0"/>
        <w:rPr>
          <w:sz w:val="24"/>
          <w:szCs w:val="24"/>
        </w:rPr>
      </w:pPr>
      <w:r>
        <w:rPr>
          <w:sz w:val="24"/>
          <w:szCs w:val="24"/>
        </w:rPr>
        <w:t>Génie civil et terrassement.</w:t>
      </w:r>
    </w:p>
    <w:p w:rsidR="007E3721" w:rsidRPr="00992130" w:rsidRDefault="007E3721" w:rsidP="00992130">
      <w:pPr>
        <w:spacing w:after="0"/>
        <w:rPr>
          <w:sz w:val="24"/>
          <w:szCs w:val="24"/>
        </w:rPr>
      </w:pPr>
    </w:p>
    <w:p w:rsidR="00992130" w:rsidRPr="00992130" w:rsidRDefault="00992130" w:rsidP="00992130">
      <w:pPr>
        <w:spacing w:after="0"/>
        <w:rPr>
          <w:sz w:val="24"/>
          <w:szCs w:val="24"/>
        </w:rPr>
      </w:pPr>
    </w:p>
    <w:sectPr w:rsidR="00992130" w:rsidRPr="00992130" w:rsidSect="00992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D4"/>
    <w:multiLevelType w:val="hybridMultilevel"/>
    <w:tmpl w:val="641AD89C"/>
    <w:lvl w:ilvl="0" w:tplc="52BEB1B8">
      <w:numFmt w:val="bullet"/>
      <w:lvlText w:val="-"/>
      <w:lvlJc w:val="left"/>
      <w:pPr>
        <w:ind w:left="236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">
    <w:nsid w:val="1E641A6E"/>
    <w:multiLevelType w:val="hybridMultilevel"/>
    <w:tmpl w:val="40BCDB9A"/>
    <w:lvl w:ilvl="0" w:tplc="72D4AC9A">
      <w:numFmt w:val="bullet"/>
      <w:lvlText w:val="-"/>
      <w:lvlJc w:val="left"/>
      <w:pPr>
        <w:ind w:left="230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">
    <w:nsid w:val="28230414"/>
    <w:multiLevelType w:val="hybridMultilevel"/>
    <w:tmpl w:val="9CA4DFCE"/>
    <w:lvl w:ilvl="0" w:tplc="FFB0AF82">
      <w:numFmt w:val="bullet"/>
      <w:lvlText w:val="-"/>
      <w:lvlJc w:val="left"/>
      <w:pPr>
        <w:ind w:left="235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3DB04E91"/>
    <w:multiLevelType w:val="hybridMultilevel"/>
    <w:tmpl w:val="E2E046D0"/>
    <w:lvl w:ilvl="0" w:tplc="2C24C772">
      <w:numFmt w:val="bullet"/>
      <w:lvlText w:val="-"/>
      <w:lvlJc w:val="left"/>
      <w:pPr>
        <w:ind w:left="235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130"/>
    <w:rsid w:val="00107A2F"/>
    <w:rsid w:val="00113659"/>
    <w:rsid w:val="00131A6F"/>
    <w:rsid w:val="00147193"/>
    <w:rsid w:val="001515AC"/>
    <w:rsid w:val="001C2A9C"/>
    <w:rsid w:val="00223449"/>
    <w:rsid w:val="00247B89"/>
    <w:rsid w:val="0028435B"/>
    <w:rsid w:val="002C62DC"/>
    <w:rsid w:val="00334351"/>
    <w:rsid w:val="00346799"/>
    <w:rsid w:val="003A7DD3"/>
    <w:rsid w:val="0041585E"/>
    <w:rsid w:val="00453E81"/>
    <w:rsid w:val="00474906"/>
    <w:rsid w:val="004D080F"/>
    <w:rsid w:val="004E6C27"/>
    <w:rsid w:val="006227FC"/>
    <w:rsid w:val="006C3057"/>
    <w:rsid w:val="00733030"/>
    <w:rsid w:val="00770826"/>
    <w:rsid w:val="007C2422"/>
    <w:rsid w:val="007D7830"/>
    <w:rsid w:val="007E3721"/>
    <w:rsid w:val="0085436E"/>
    <w:rsid w:val="00886366"/>
    <w:rsid w:val="008C0180"/>
    <w:rsid w:val="009240CA"/>
    <w:rsid w:val="00992130"/>
    <w:rsid w:val="00A00C56"/>
    <w:rsid w:val="00A1466F"/>
    <w:rsid w:val="00A61FB0"/>
    <w:rsid w:val="00A66E95"/>
    <w:rsid w:val="00AE4E7A"/>
    <w:rsid w:val="00B01F08"/>
    <w:rsid w:val="00B26FB6"/>
    <w:rsid w:val="00B468AD"/>
    <w:rsid w:val="00B7232A"/>
    <w:rsid w:val="00BC169F"/>
    <w:rsid w:val="00BF7C9F"/>
    <w:rsid w:val="00C67678"/>
    <w:rsid w:val="00C87ABE"/>
    <w:rsid w:val="00C97DFC"/>
    <w:rsid w:val="00CD04FC"/>
    <w:rsid w:val="00DE6A06"/>
    <w:rsid w:val="00DF40A6"/>
    <w:rsid w:val="00EB2A78"/>
    <w:rsid w:val="00F507D2"/>
    <w:rsid w:val="00F7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07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9864-C59C-45AF-B016-63A8689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2015-07-28T12:00:00Z</dcterms:created>
  <dcterms:modified xsi:type="dcterms:W3CDTF">2015-08-18T09:29:00Z</dcterms:modified>
</cp:coreProperties>
</file>