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4" w:rsidRPr="000A13B7" w:rsidRDefault="00F23444" w:rsidP="007C1667">
      <w:pPr>
        <w:rPr>
          <w:rFonts w:ascii="宋体" w:hAnsi="宋体"/>
          <w:sz w:val="48"/>
          <w:szCs w:val="48"/>
        </w:rPr>
      </w:pPr>
      <w:r w:rsidRPr="000A13B7">
        <w:rPr>
          <w:rFonts w:ascii="宋体" w:hAnsi="宋体" w:hint="eastAsia"/>
          <w:sz w:val="48"/>
          <w:szCs w:val="48"/>
        </w:rPr>
        <w:t>HX-350 Baby Diaper Production Line</w:t>
      </w:r>
    </w:p>
    <w:p w:rsidR="006D1206" w:rsidRDefault="006D1206" w:rsidP="007C1667">
      <w:pPr>
        <w:rPr>
          <w:rFonts w:ascii="宋体" w:hAnsi="宋体"/>
          <w:sz w:val="52"/>
          <w:szCs w:val="52"/>
        </w:rPr>
      </w:pPr>
    </w:p>
    <w:p w:rsidR="006D1206" w:rsidRPr="000A13B7" w:rsidRDefault="006D1206" w:rsidP="000A13B7">
      <w:pPr>
        <w:spacing w:line="400" w:lineRule="exact"/>
        <w:rPr>
          <w:rFonts w:ascii="Meiryo UI" w:eastAsia="Meiryo UI" w:hAnsi="Meiryo UI" w:cs="Meiryo UI"/>
          <w:b/>
          <w:sz w:val="28"/>
          <w:szCs w:val="28"/>
        </w:rPr>
      </w:pPr>
      <w:r w:rsidRPr="000A13B7">
        <w:rPr>
          <w:rFonts w:ascii="Meiryo UI" w:eastAsia="Meiryo UI" w:hAnsi="Meiryo UI" w:cs="Meiryo UI" w:hint="eastAsia"/>
          <w:b/>
          <w:sz w:val="28"/>
          <w:szCs w:val="28"/>
        </w:rPr>
        <w:t>Function and configuration</w:t>
      </w:r>
    </w:p>
    <w:p w:rsidR="006D1206" w:rsidRPr="000A13B7" w:rsidRDefault="006D1206" w:rsidP="000A13B7">
      <w:pPr>
        <w:numPr>
          <w:ilvl w:val="0"/>
          <w:numId w:val="6"/>
        </w:numPr>
        <w:spacing w:line="400" w:lineRule="exact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>Model explanation:</w:t>
      </w:r>
    </w:p>
    <w:p w:rsidR="006D1206" w:rsidRPr="000A13B7" w:rsidRDefault="006D1206" w:rsidP="000A13B7">
      <w:pPr>
        <w:spacing w:line="400" w:lineRule="exact"/>
        <w:ind w:left="450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>350B: basic function model;</w:t>
      </w:r>
    </w:p>
    <w:p w:rsidR="006D1206" w:rsidRPr="000A13B7" w:rsidRDefault="006D1206" w:rsidP="000A13B7">
      <w:pPr>
        <w:numPr>
          <w:ilvl w:val="0"/>
          <w:numId w:val="6"/>
        </w:numPr>
        <w:spacing w:line="400" w:lineRule="exact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>product specification: 4 sizes, S,M,L,XL(specify according to client)</w:t>
      </w:r>
    </w:p>
    <w:p w:rsidR="006D1206" w:rsidRPr="000A13B7" w:rsidRDefault="006D1206" w:rsidP="000A13B7">
      <w:pPr>
        <w:numPr>
          <w:ilvl w:val="0"/>
          <w:numId w:val="6"/>
        </w:numPr>
        <w:spacing w:line="400" w:lineRule="exact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>10.4“color touch-control man-machine operation interface,main parameters are clear to see.</w:t>
      </w:r>
    </w:p>
    <w:p w:rsidR="006D1206" w:rsidRPr="000A13B7" w:rsidRDefault="006D1206" w:rsidP="000A13B7">
      <w:pPr>
        <w:numPr>
          <w:ilvl w:val="0"/>
          <w:numId w:val="6"/>
        </w:numPr>
        <w:spacing w:line="400" w:lineRule="exact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>design according to Europe CE standard, electric component has CE or UL certificated, equipped with safety door and emergency stop,etc safety device.</w:t>
      </w:r>
    </w:p>
    <w:p w:rsidR="006D1206" w:rsidRPr="000A13B7" w:rsidRDefault="006D1206" w:rsidP="000A13B7">
      <w:pPr>
        <w:numPr>
          <w:ilvl w:val="0"/>
          <w:numId w:val="6"/>
        </w:numPr>
        <w:spacing w:line="400" w:lineRule="exact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>equipment structure is firm and reasonable,</w:t>
      </w:r>
      <w:r w:rsidRPr="000A13B7">
        <w:rPr>
          <w:rFonts w:ascii="Meiryo UI" w:eastAsia="Meiryo UI" w:hAnsi="Meiryo UI" w:cs="Meiryo UI"/>
          <w:sz w:val="24"/>
        </w:rPr>
        <w:t>accessories</w:t>
      </w:r>
      <w:r w:rsidRPr="000A13B7">
        <w:rPr>
          <w:rFonts w:ascii="Meiryo UI" w:eastAsia="Meiryo UI" w:hAnsi="Meiryo UI" w:cs="Meiryo UI" w:hint="eastAsia"/>
          <w:sz w:val="24"/>
        </w:rPr>
        <w:t xml:space="preserve"> is processed well,main parts which is bought outside adopt internationally known brand.</w:t>
      </w:r>
    </w:p>
    <w:p w:rsidR="006D1206" w:rsidRPr="000A13B7" w:rsidRDefault="006D1206" w:rsidP="000A13B7">
      <w:pPr>
        <w:numPr>
          <w:ilvl w:val="0"/>
          <w:numId w:val="6"/>
        </w:numPr>
        <w:spacing w:line="400" w:lineRule="exact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 xml:space="preserve">optional configuration: a: full servo control stacker. </w:t>
      </w:r>
      <w:r w:rsidRPr="000A13B7">
        <w:rPr>
          <w:rFonts w:ascii="Meiryo UI" w:eastAsia="Meiryo UI" w:hAnsi="Meiryo UI" w:cs="Meiryo UI"/>
          <w:sz w:val="24"/>
        </w:rPr>
        <w:t>B</w:t>
      </w:r>
      <w:r w:rsidRPr="000A13B7">
        <w:rPr>
          <w:rFonts w:ascii="Meiryo UI" w:eastAsia="Meiryo UI" w:hAnsi="Meiryo UI" w:cs="Meiryo UI" w:hint="eastAsia"/>
          <w:sz w:val="24"/>
        </w:rPr>
        <w:t>: full automatic bagging sealing machine.</w:t>
      </w:r>
    </w:p>
    <w:p w:rsidR="000949A3" w:rsidRDefault="000949A3" w:rsidP="000949A3">
      <w:pPr>
        <w:ind w:left="420"/>
        <w:rPr>
          <w:rFonts w:ascii="宋体" w:hAnsi="宋体"/>
          <w:sz w:val="24"/>
        </w:rPr>
      </w:pPr>
    </w:p>
    <w:p w:rsidR="006D1206" w:rsidRDefault="006D1206" w:rsidP="006D1206">
      <w:pPr>
        <w:ind w:leftChars="-200" w:hangingChars="175" w:hanging="420"/>
        <w:rPr>
          <w:rFonts w:ascii="宋体" w:hAnsi="宋体"/>
          <w:sz w:val="24"/>
        </w:rPr>
      </w:pPr>
    </w:p>
    <w:p w:rsidR="00C108C6" w:rsidRPr="000A13B7" w:rsidRDefault="00C108C6" w:rsidP="00C80984">
      <w:pPr>
        <w:spacing w:line="400" w:lineRule="exact"/>
        <w:ind w:leftChars="-200" w:left="72" w:hangingChars="175" w:hanging="492"/>
        <w:rPr>
          <w:rFonts w:ascii="Meiryo UI" w:eastAsia="Meiryo UI" w:hAnsi="Meiryo UI" w:cs="Meiryo UI"/>
          <w:b/>
          <w:sz w:val="28"/>
          <w:szCs w:val="28"/>
        </w:rPr>
      </w:pPr>
      <w:r w:rsidRPr="000A13B7">
        <w:rPr>
          <w:rFonts w:ascii="Meiryo UI" w:eastAsia="Meiryo UI" w:hAnsi="Meiryo UI" w:cs="Meiryo UI" w:hint="eastAsia"/>
          <w:b/>
          <w:sz w:val="28"/>
          <w:szCs w:val="28"/>
        </w:rPr>
        <w:t>Main technical parameter:</w:t>
      </w:r>
    </w:p>
    <w:p w:rsidR="00C108C6" w:rsidRPr="000A13B7" w:rsidRDefault="00C108C6" w:rsidP="000A13B7"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 xml:space="preserve">product </w:t>
      </w:r>
      <w:r w:rsidRPr="000A13B7">
        <w:rPr>
          <w:rFonts w:ascii="Meiryo UI" w:eastAsia="Meiryo UI" w:hAnsi="Meiryo UI" w:cs="Meiryo UI"/>
          <w:sz w:val="24"/>
        </w:rPr>
        <w:t>specification</w:t>
      </w:r>
      <w:r w:rsidRPr="000A13B7">
        <w:rPr>
          <w:rFonts w:ascii="Meiryo UI" w:eastAsia="Meiryo UI" w:hAnsi="Meiryo UI" w:cs="Meiryo UI" w:hint="eastAsia"/>
          <w:sz w:val="24"/>
        </w:rPr>
        <w:t>: 4 sizes, S,M,L,XL;</w:t>
      </w:r>
    </w:p>
    <w:p w:rsidR="00C108C6" w:rsidRPr="000A13B7" w:rsidRDefault="00C108C6" w:rsidP="000A13B7"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>designed speed: 400 pieces/minute;</w:t>
      </w:r>
    </w:p>
    <w:p w:rsidR="00C108C6" w:rsidRPr="000A13B7" w:rsidRDefault="00C108C6" w:rsidP="000A13B7"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>stable production speed: 250-400 pieces/minute(</w:t>
      </w:r>
      <w:r w:rsidR="0007477D" w:rsidRPr="000A13B7">
        <w:rPr>
          <w:rFonts w:ascii="Meiryo UI" w:eastAsia="Meiryo UI" w:hAnsi="Meiryo UI" w:cs="Meiryo UI" w:hint="eastAsia"/>
          <w:sz w:val="24"/>
        </w:rPr>
        <w:t xml:space="preserve">vary </w:t>
      </w:r>
      <w:r w:rsidRPr="000A13B7">
        <w:rPr>
          <w:rFonts w:ascii="Meiryo UI" w:eastAsia="Meiryo UI" w:hAnsi="Meiryo UI" w:cs="Meiryo UI" w:hint="eastAsia"/>
          <w:sz w:val="24"/>
        </w:rPr>
        <w:t>according to configuration)</w:t>
      </w:r>
    </w:p>
    <w:p w:rsidR="00C108C6" w:rsidRPr="000A13B7" w:rsidRDefault="00C108C6" w:rsidP="000A13B7">
      <w:pPr>
        <w:spacing w:line="400" w:lineRule="exact"/>
        <w:ind w:left="-60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 xml:space="preserve">(subject to M size, </w:t>
      </w:r>
      <w:r w:rsidR="00D715CF">
        <w:rPr>
          <w:rFonts w:ascii="Meiryo UI" w:eastAsiaTheme="minorEastAsia" w:hAnsi="Meiryo UI" w:cs="Meiryo UI" w:hint="eastAsia"/>
          <w:sz w:val="24"/>
        </w:rPr>
        <w:t>ex</w:t>
      </w:r>
      <w:r w:rsidRPr="000A13B7">
        <w:rPr>
          <w:rFonts w:ascii="Meiryo UI" w:eastAsia="Meiryo UI" w:hAnsi="Meiryo UI" w:cs="Meiryo UI" w:hint="eastAsia"/>
          <w:sz w:val="24"/>
        </w:rPr>
        <w:t>clude glue machine factor)</w:t>
      </w:r>
    </w:p>
    <w:p w:rsidR="00C108C6" w:rsidRPr="000A13B7" w:rsidRDefault="00C108C6" w:rsidP="000A13B7"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>Power Supply: 380V 50HZ</w:t>
      </w:r>
    </w:p>
    <w:p w:rsidR="00C108C6" w:rsidRPr="000A13B7" w:rsidRDefault="00C108C6" w:rsidP="000A13B7"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>machine capacity: about 130Kw(don</w:t>
      </w:r>
      <w:r w:rsidRPr="000A13B7">
        <w:rPr>
          <w:rFonts w:ascii="Meiryo UI" w:eastAsia="Meiryo UI" w:hAnsi="Meiryo UI" w:cs="Meiryo UI"/>
          <w:sz w:val="24"/>
        </w:rPr>
        <w:t>’</w:t>
      </w:r>
      <w:r w:rsidRPr="000A13B7">
        <w:rPr>
          <w:rFonts w:ascii="Meiryo UI" w:eastAsia="Meiryo UI" w:hAnsi="Meiryo UI" w:cs="Meiryo UI" w:hint="eastAsia"/>
          <w:sz w:val="24"/>
        </w:rPr>
        <w:t>t include Glue Machine power)</w:t>
      </w:r>
    </w:p>
    <w:p w:rsidR="00C108C6" w:rsidRPr="000A13B7" w:rsidRDefault="00C108C6" w:rsidP="000A13B7"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>product finished product ratio: ≥97%(</w:t>
      </w:r>
      <w:r w:rsidR="00D715CF">
        <w:rPr>
          <w:rFonts w:ascii="Meiryo UI" w:eastAsiaTheme="minorEastAsia" w:hAnsi="Meiryo UI" w:cs="Meiryo UI" w:hint="eastAsia"/>
          <w:sz w:val="24"/>
        </w:rPr>
        <w:t>ex</w:t>
      </w:r>
      <w:r w:rsidR="00D715CF" w:rsidRPr="000A13B7">
        <w:rPr>
          <w:rFonts w:ascii="Meiryo UI" w:eastAsia="Meiryo UI" w:hAnsi="Meiryo UI" w:cs="Meiryo UI" w:hint="eastAsia"/>
          <w:sz w:val="24"/>
        </w:rPr>
        <w:t>clude</w:t>
      </w:r>
      <w:r w:rsidRPr="000A13B7">
        <w:rPr>
          <w:rFonts w:ascii="Meiryo UI" w:eastAsia="Meiryo UI" w:hAnsi="Meiryo UI" w:cs="Meiryo UI" w:hint="eastAsia"/>
          <w:sz w:val="24"/>
        </w:rPr>
        <w:t xml:space="preserve"> glue machine trouble and splicing material factors)</w:t>
      </w:r>
    </w:p>
    <w:p w:rsidR="00C108C6" w:rsidRPr="000A13B7" w:rsidRDefault="00C108C6" w:rsidP="000A13B7"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>product grams weight deflection: ±5%</w:t>
      </w:r>
    </w:p>
    <w:p w:rsidR="00C108C6" w:rsidRPr="000A13B7" w:rsidRDefault="00C108C6" w:rsidP="000A13B7"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>weight(including pulverizer): about 35 tons.</w:t>
      </w:r>
    </w:p>
    <w:p w:rsidR="00C108C6" w:rsidRPr="000A13B7" w:rsidRDefault="00C108C6" w:rsidP="000A13B7"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>machine running direction: face machine, run from Left to Right(or specify by client)</w:t>
      </w:r>
    </w:p>
    <w:p w:rsidR="00C108C6" w:rsidRPr="000A13B7" w:rsidRDefault="00C108C6" w:rsidP="000A13B7"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>machine color: dark blue color;</w:t>
      </w:r>
    </w:p>
    <w:p w:rsidR="000A13B7" w:rsidRPr="000A13B7" w:rsidRDefault="00C108C6" w:rsidP="000A13B7"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</w:rPr>
      </w:pPr>
      <w:r w:rsidRPr="000A13B7">
        <w:rPr>
          <w:rFonts w:ascii="Meiryo UI" w:eastAsia="Meiryo UI" w:hAnsi="Meiryo UI" w:cs="Meiryo UI" w:hint="eastAsia"/>
          <w:sz w:val="24"/>
        </w:rPr>
        <w:t xml:space="preserve">machine size: (Length </w:t>
      </w:r>
      <w:r w:rsidR="00EE61C9" w:rsidRPr="000A13B7">
        <w:rPr>
          <w:rFonts w:ascii="Meiryo UI" w:eastAsia="Meiryo UI" w:hAnsi="Meiryo UI" w:cs="Meiryo UI"/>
          <w:sz w:val="24"/>
        </w:rPr>
        <w:t>×</w:t>
      </w:r>
      <w:r w:rsidRPr="000A13B7">
        <w:rPr>
          <w:rFonts w:ascii="Meiryo UI" w:eastAsia="Meiryo UI" w:hAnsi="Meiryo UI" w:cs="Meiryo UI" w:hint="eastAsia"/>
          <w:sz w:val="24"/>
        </w:rPr>
        <w:t xml:space="preserve"> width </w:t>
      </w:r>
      <w:r w:rsidR="00EE61C9" w:rsidRPr="000A13B7">
        <w:rPr>
          <w:rFonts w:ascii="Meiryo UI" w:eastAsia="Meiryo UI" w:hAnsi="Meiryo UI" w:cs="Meiryo UI"/>
          <w:sz w:val="24"/>
        </w:rPr>
        <w:t>×</w:t>
      </w:r>
      <w:r w:rsidRPr="000A13B7">
        <w:rPr>
          <w:rFonts w:ascii="Meiryo UI" w:eastAsia="Meiryo UI" w:hAnsi="Meiryo UI" w:cs="Meiryo UI" w:hint="eastAsia"/>
          <w:sz w:val="24"/>
        </w:rPr>
        <w:t xml:space="preserve">height): about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m"/>
        </w:smartTagPr>
        <w:r w:rsidRPr="000A13B7">
          <w:rPr>
            <w:rFonts w:ascii="Meiryo UI" w:eastAsia="Meiryo UI" w:hAnsi="Meiryo UI" w:cs="Meiryo UI" w:hint="eastAsia"/>
            <w:sz w:val="24"/>
          </w:rPr>
          <w:t>20 M</w:t>
        </w:r>
      </w:smartTag>
      <w:r w:rsidRPr="000A13B7">
        <w:rPr>
          <w:rFonts w:ascii="Meiryo UI" w:eastAsia="Meiryo UI" w:hAnsi="Meiryo UI" w:cs="Meiryo UI" w:hint="eastAsia"/>
          <w:sz w:val="24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2"/>
          <w:attr w:name="UnitName" w:val="m"/>
        </w:smartTagPr>
        <w:r w:rsidRPr="000A13B7">
          <w:rPr>
            <w:rFonts w:ascii="Meiryo UI" w:eastAsia="Meiryo UI" w:hAnsi="Meiryo UI" w:cs="Meiryo UI" w:hint="eastAsia"/>
            <w:sz w:val="24"/>
          </w:rPr>
          <w:t>2.2 M</w:t>
        </w:r>
      </w:smartTag>
      <w:r w:rsidRPr="000A13B7">
        <w:rPr>
          <w:rFonts w:ascii="Meiryo UI" w:eastAsia="Meiryo UI" w:hAnsi="Meiryo UI" w:cs="Meiryo UI" w:hint="eastAsia"/>
          <w:sz w:val="24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9"/>
          <w:attr w:name="UnitName" w:val="m"/>
        </w:smartTagPr>
        <w:r w:rsidRPr="000A13B7">
          <w:rPr>
            <w:rFonts w:ascii="Meiryo UI" w:eastAsia="Meiryo UI" w:hAnsi="Meiryo UI" w:cs="Meiryo UI" w:hint="eastAsia"/>
            <w:sz w:val="24"/>
          </w:rPr>
          <w:t>2.9 M</w:t>
        </w:r>
      </w:smartTag>
      <w:r w:rsidRPr="000A13B7">
        <w:rPr>
          <w:rFonts w:ascii="Meiryo UI" w:eastAsia="Meiryo UI" w:hAnsi="Meiryo UI" w:cs="Meiryo UI" w:hint="eastAsia"/>
          <w:sz w:val="24"/>
        </w:rPr>
        <w:t xml:space="preserve"> (</w:t>
      </w:r>
      <w:r w:rsidR="00D715CF">
        <w:rPr>
          <w:rFonts w:ascii="Meiryo UI" w:eastAsiaTheme="minorEastAsia" w:hAnsi="Meiryo UI" w:cs="Meiryo UI" w:hint="eastAsia"/>
          <w:sz w:val="24"/>
        </w:rPr>
        <w:t>ex</w:t>
      </w:r>
      <w:r w:rsidR="00D715CF" w:rsidRPr="000A13B7">
        <w:rPr>
          <w:rFonts w:ascii="Meiryo UI" w:eastAsia="Meiryo UI" w:hAnsi="Meiryo UI" w:cs="Meiryo UI" w:hint="eastAsia"/>
          <w:sz w:val="24"/>
        </w:rPr>
        <w:t>clude</w:t>
      </w:r>
      <w:bookmarkStart w:id="0" w:name="_GoBack"/>
      <w:bookmarkEnd w:id="0"/>
      <w:r w:rsidRPr="000A13B7">
        <w:rPr>
          <w:rFonts w:ascii="Meiryo UI" w:eastAsia="Meiryo UI" w:hAnsi="Meiryo UI" w:cs="Meiryo UI" w:hint="eastAsia"/>
          <w:sz w:val="24"/>
        </w:rPr>
        <w:t xml:space="preserve"> crusher).</w:t>
      </w:r>
    </w:p>
    <w:sectPr w:rsidR="000A13B7" w:rsidRPr="000A13B7" w:rsidSect="000A1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98" w:rsidRDefault="00A85098">
      <w:r>
        <w:separator/>
      </w:r>
    </w:p>
  </w:endnote>
  <w:endnote w:type="continuationSeparator" w:id="1">
    <w:p w:rsidR="00A85098" w:rsidRDefault="00A8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宋体"/>
    <w:charset w:val="86"/>
    <w:family w:val="auto"/>
    <w:pitch w:val="default"/>
    <w:sig w:usb0="00000287" w:usb1="080F0000" w:usb2="00000000" w:usb3="00000000" w:csb0="0004009F" w:csb1="DFD70000"/>
  </w:font>
  <w:font w:name="Meiryo UI">
    <w:altName w:val="MS UI Gothic"/>
    <w:charset w:val="80"/>
    <w:family w:val="auto"/>
    <w:pitch w:val="default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CF" w:rsidRDefault="00D715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CF" w:rsidRDefault="00D715C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CF" w:rsidRDefault="00D715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98" w:rsidRDefault="00A85098">
      <w:r>
        <w:separator/>
      </w:r>
    </w:p>
  </w:footnote>
  <w:footnote w:type="continuationSeparator" w:id="1">
    <w:p w:rsidR="00A85098" w:rsidRDefault="00A85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CF" w:rsidRDefault="00D715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7D" w:rsidRDefault="0007477D" w:rsidP="00D715C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CF" w:rsidRDefault="00D715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783"/>
    <w:multiLevelType w:val="hybridMultilevel"/>
    <w:tmpl w:val="040203AA"/>
    <w:lvl w:ilvl="0" w:tplc="737E443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934104"/>
    <w:multiLevelType w:val="hybridMultilevel"/>
    <w:tmpl w:val="E7320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8A4767"/>
    <w:multiLevelType w:val="hybridMultilevel"/>
    <w:tmpl w:val="483CA06A"/>
    <w:lvl w:ilvl="0" w:tplc="38E4F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25E05DF"/>
    <w:multiLevelType w:val="hybridMultilevel"/>
    <w:tmpl w:val="1C7040A8"/>
    <w:lvl w:ilvl="0" w:tplc="5E600FB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764146F"/>
    <w:multiLevelType w:val="hybridMultilevel"/>
    <w:tmpl w:val="C0EE1C3A"/>
    <w:lvl w:ilvl="0" w:tplc="5DA05212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0A4892"/>
    <w:multiLevelType w:val="hybridMultilevel"/>
    <w:tmpl w:val="7A2EB9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03D72"/>
    <w:multiLevelType w:val="hybridMultilevel"/>
    <w:tmpl w:val="D0C6FCAE"/>
    <w:lvl w:ilvl="0" w:tplc="EF16A2D2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667"/>
    <w:rsid w:val="00040307"/>
    <w:rsid w:val="00053087"/>
    <w:rsid w:val="0007477D"/>
    <w:rsid w:val="000949A3"/>
    <w:rsid w:val="000A13B7"/>
    <w:rsid w:val="000E0156"/>
    <w:rsid w:val="00130F6F"/>
    <w:rsid w:val="001648DB"/>
    <w:rsid w:val="00192954"/>
    <w:rsid w:val="001A56E7"/>
    <w:rsid w:val="001C2B6E"/>
    <w:rsid w:val="001D6D43"/>
    <w:rsid w:val="001E5524"/>
    <w:rsid w:val="0027196A"/>
    <w:rsid w:val="00276D21"/>
    <w:rsid w:val="002D1F08"/>
    <w:rsid w:val="00340BB7"/>
    <w:rsid w:val="0036648D"/>
    <w:rsid w:val="0039530C"/>
    <w:rsid w:val="003B60DE"/>
    <w:rsid w:val="003D73C1"/>
    <w:rsid w:val="00512554"/>
    <w:rsid w:val="00522E72"/>
    <w:rsid w:val="00525DE4"/>
    <w:rsid w:val="00544251"/>
    <w:rsid w:val="0055517B"/>
    <w:rsid w:val="005719DB"/>
    <w:rsid w:val="005826F8"/>
    <w:rsid w:val="005F39B6"/>
    <w:rsid w:val="0064703A"/>
    <w:rsid w:val="00662145"/>
    <w:rsid w:val="00683096"/>
    <w:rsid w:val="00684DAF"/>
    <w:rsid w:val="006A3AC3"/>
    <w:rsid w:val="006C4C32"/>
    <w:rsid w:val="006D1206"/>
    <w:rsid w:val="006D293E"/>
    <w:rsid w:val="006E20DE"/>
    <w:rsid w:val="00703D69"/>
    <w:rsid w:val="00704D2F"/>
    <w:rsid w:val="007A4B9F"/>
    <w:rsid w:val="007A5145"/>
    <w:rsid w:val="007C1667"/>
    <w:rsid w:val="00854126"/>
    <w:rsid w:val="008D35F4"/>
    <w:rsid w:val="009A2BA1"/>
    <w:rsid w:val="00A02733"/>
    <w:rsid w:val="00A813CD"/>
    <w:rsid w:val="00A85098"/>
    <w:rsid w:val="00B547F9"/>
    <w:rsid w:val="00B84624"/>
    <w:rsid w:val="00B947BD"/>
    <w:rsid w:val="00BE0035"/>
    <w:rsid w:val="00BE4E42"/>
    <w:rsid w:val="00BF6065"/>
    <w:rsid w:val="00C01289"/>
    <w:rsid w:val="00C108C6"/>
    <w:rsid w:val="00C80984"/>
    <w:rsid w:val="00CD2B89"/>
    <w:rsid w:val="00CD6DE4"/>
    <w:rsid w:val="00CF1EA9"/>
    <w:rsid w:val="00D02DC5"/>
    <w:rsid w:val="00D5038B"/>
    <w:rsid w:val="00D715CF"/>
    <w:rsid w:val="00DC485C"/>
    <w:rsid w:val="00DD5176"/>
    <w:rsid w:val="00E0385C"/>
    <w:rsid w:val="00EC7224"/>
    <w:rsid w:val="00EE61C9"/>
    <w:rsid w:val="00F018B6"/>
    <w:rsid w:val="00F23444"/>
    <w:rsid w:val="00F25A0B"/>
    <w:rsid w:val="00F5360D"/>
    <w:rsid w:val="00FB2E25"/>
    <w:rsid w:val="00FD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8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C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947BD"/>
    <w:pPr>
      <w:adjustRightInd w:val="0"/>
      <w:snapToGrid w:val="0"/>
      <w:spacing w:before="240" w:line="320" w:lineRule="atLeast"/>
      <w:ind w:firstLineChars="200" w:firstLine="420"/>
      <w:jc w:val="left"/>
    </w:pPr>
    <w:rPr>
      <w:rFonts w:ascii="华文中宋" w:eastAsia="华文中宋" w:hAnsi="华文中宋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C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947BD"/>
    <w:pPr>
      <w:adjustRightInd w:val="0"/>
      <w:snapToGrid w:val="0"/>
      <w:spacing w:before="240" w:line="320" w:lineRule="atLeast"/>
      <w:ind w:firstLineChars="200" w:firstLine="420"/>
      <w:jc w:val="left"/>
    </w:pPr>
    <w:rPr>
      <w:rFonts w:ascii="华文中宋" w:eastAsia="华文中宋" w:hAnsi="华文中宋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>WWW.YlmF.CoM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可先择型号：</dc:title>
  <dc:subject/>
  <dc:creator>雨林木风</dc:creator>
  <cp:keywords/>
  <dc:description/>
  <cp:lastModifiedBy>User</cp:lastModifiedBy>
  <cp:revision>5</cp:revision>
  <dcterms:created xsi:type="dcterms:W3CDTF">2010-07-08T07:32:00Z</dcterms:created>
  <dcterms:modified xsi:type="dcterms:W3CDTF">2015-07-13T02:13:00Z</dcterms:modified>
</cp:coreProperties>
</file>