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681C" w:rsidRPr="008E5DA5" w:rsidRDefault="00CC681C">
      <w:pPr>
        <w:spacing w:line="360" w:lineRule="auto"/>
        <w:rPr>
          <w:rStyle w:val="hps"/>
          <w:rFonts w:asciiTheme="minorHAnsi" w:hAnsiTheme="minorHAnsi" w:cstheme="minorHAnsi"/>
          <w:b/>
          <w:szCs w:val="21"/>
          <w:lang w:val="vi-VN"/>
        </w:rPr>
      </w:pPr>
      <w:proofErr w:type="spellStart"/>
      <w:r w:rsidRPr="008E5DA5">
        <w:rPr>
          <w:rStyle w:val="a6"/>
          <w:rFonts w:asciiTheme="minorHAnsi" w:hAnsiTheme="minorHAnsi" w:cstheme="minorHAnsi"/>
          <w:szCs w:val="21"/>
        </w:rPr>
        <w:t>Laiwu</w:t>
      </w:r>
      <w:proofErr w:type="spellEnd"/>
      <w:r w:rsidRPr="008E5DA5">
        <w:rPr>
          <w:rStyle w:val="a6"/>
          <w:rFonts w:asciiTheme="minorHAnsi" w:hAnsiTheme="minorHAnsi" w:cstheme="minorHAnsi"/>
          <w:szCs w:val="21"/>
        </w:rPr>
        <w:t xml:space="preserve"> </w:t>
      </w:r>
      <w:proofErr w:type="spellStart"/>
      <w:r w:rsidRPr="008E5DA5">
        <w:rPr>
          <w:rStyle w:val="a6"/>
          <w:rFonts w:asciiTheme="minorHAnsi" w:hAnsiTheme="minorHAnsi" w:cstheme="minorHAnsi"/>
          <w:szCs w:val="21"/>
        </w:rPr>
        <w:t>Huaya</w:t>
      </w:r>
      <w:proofErr w:type="spellEnd"/>
      <w:r w:rsidRPr="008E5DA5">
        <w:rPr>
          <w:rStyle w:val="a6"/>
          <w:rFonts w:asciiTheme="minorHAnsi" w:hAnsiTheme="minorHAnsi" w:cstheme="minorHAnsi"/>
          <w:szCs w:val="21"/>
        </w:rPr>
        <w:t xml:space="preserve"> </w:t>
      </w:r>
      <w:proofErr w:type="spellStart"/>
      <w:r w:rsidRPr="008E5DA5">
        <w:rPr>
          <w:rStyle w:val="a6"/>
          <w:rFonts w:asciiTheme="minorHAnsi" w:hAnsiTheme="minorHAnsi" w:cstheme="minorHAnsi"/>
          <w:szCs w:val="21"/>
        </w:rPr>
        <w:t>máy</w:t>
      </w:r>
      <w:proofErr w:type="spellEnd"/>
      <w:r w:rsidRPr="008E5DA5">
        <w:rPr>
          <w:rStyle w:val="a6"/>
          <w:rFonts w:asciiTheme="minorHAnsi" w:hAnsiTheme="minorHAnsi" w:cstheme="minorHAnsi"/>
          <w:szCs w:val="21"/>
        </w:rPr>
        <w:t xml:space="preserve"> </w:t>
      </w:r>
      <w:proofErr w:type="spellStart"/>
      <w:r w:rsidRPr="008E5DA5">
        <w:rPr>
          <w:rStyle w:val="a6"/>
          <w:rFonts w:asciiTheme="minorHAnsi" w:hAnsiTheme="minorHAnsi" w:cstheme="minorHAnsi"/>
          <w:szCs w:val="21"/>
        </w:rPr>
        <w:t>thổi</w:t>
      </w:r>
      <w:proofErr w:type="spellEnd"/>
      <w:r w:rsidRPr="008E5DA5">
        <w:rPr>
          <w:rStyle w:val="a6"/>
          <w:rFonts w:asciiTheme="minorHAnsi" w:hAnsiTheme="minorHAnsi" w:cstheme="minorHAnsi"/>
          <w:szCs w:val="21"/>
        </w:rPr>
        <w:t xml:space="preserve"> </w:t>
      </w:r>
      <w:proofErr w:type="spellStart"/>
      <w:r w:rsidRPr="008E5DA5">
        <w:rPr>
          <w:rStyle w:val="a6"/>
          <w:rFonts w:asciiTheme="minorHAnsi" w:hAnsiTheme="minorHAnsi" w:cstheme="minorHAnsi"/>
          <w:szCs w:val="21"/>
        </w:rPr>
        <w:t>màng</w:t>
      </w:r>
      <w:proofErr w:type="spellEnd"/>
      <w:r w:rsidRPr="008E5DA5">
        <w:rPr>
          <w:rStyle w:val="a6"/>
          <w:rFonts w:asciiTheme="minorHAnsi" w:hAnsiTheme="minorHAnsi" w:cstheme="minorHAnsi"/>
          <w:szCs w:val="21"/>
        </w:rPr>
        <w:t xml:space="preserve"> </w:t>
      </w:r>
      <w:proofErr w:type="spellStart"/>
      <w:r w:rsidRPr="008E5DA5">
        <w:rPr>
          <w:rStyle w:val="a6"/>
          <w:rFonts w:asciiTheme="minorHAnsi" w:hAnsiTheme="minorHAnsi" w:cstheme="minorHAnsi"/>
          <w:szCs w:val="21"/>
        </w:rPr>
        <w:t>phim</w:t>
      </w:r>
      <w:proofErr w:type="spellEnd"/>
      <w:r w:rsidRPr="008E5DA5">
        <w:rPr>
          <w:rStyle w:val="a6"/>
          <w:rFonts w:asciiTheme="minorHAnsi" w:hAnsiTheme="minorHAnsi" w:cstheme="minorHAnsi"/>
          <w:b w:val="0"/>
          <w:szCs w:val="21"/>
        </w:rPr>
        <w:t xml:space="preserve"> </w:t>
      </w:r>
      <w:r w:rsidRPr="008E5DA5">
        <w:rPr>
          <w:rStyle w:val="hps"/>
          <w:rFonts w:asciiTheme="minorHAnsi" w:hAnsiTheme="minorHAnsi" w:cstheme="minorHAnsi"/>
          <w:b/>
          <w:szCs w:val="21"/>
          <w:lang w:val="vi-VN"/>
        </w:rPr>
        <w:t>cấu hình đơn vị</w:t>
      </w:r>
    </w:p>
    <w:p w:rsidR="00CC681C" w:rsidRPr="008E5DA5" w:rsidRDefault="00CC681C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</w:p>
    <w:p w:rsidR="00CC681C" w:rsidRPr="008E5DA5" w:rsidRDefault="00CC681C">
      <w:pPr>
        <w:spacing w:line="360" w:lineRule="auto"/>
        <w:rPr>
          <w:rFonts w:asciiTheme="minorHAnsi" w:hAnsiTheme="minorHAnsi" w:cstheme="minorHAnsi"/>
          <w:szCs w:val="21"/>
          <w:lang w:val="vi-VN"/>
        </w:rPr>
      </w:pPr>
      <w:r w:rsidRPr="008E5DA5">
        <w:rPr>
          <w:rStyle w:val="hps"/>
          <w:rFonts w:asciiTheme="minorHAnsi" w:hAnsiTheme="minorHAnsi" w:cstheme="minorHAnsi"/>
          <w:szCs w:val="21"/>
          <w:lang w:val="vi-VN"/>
        </w:rPr>
        <w:t>Công ty chúng tôi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theo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các yêu cầu của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công ty bạn trên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năm sản phẩm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phim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, kết hợp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với nhiều năm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kinh nghiệm trong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sản xuất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,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cung cấp cho các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thiết bị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tối ưu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như sau</w:t>
      </w:r>
      <w:r w:rsidRPr="008E5DA5">
        <w:rPr>
          <w:rFonts w:asciiTheme="minorHAnsi" w:hAnsiTheme="minorHAnsi" w:cstheme="minorHAnsi"/>
          <w:szCs w:val="21"/>
          <w:lang w:val="vi-VN"/>
        </w:rPr>
        <w:t>:</w:t>
      </w:r>
    </w:p>
    <w:p w:rsidR="008E5DA5" w:rsidRDefault="008E5DA5">
      <w:pPr>
        <w:spacing w:line="360" w:lineRule="auto"/>
        <w:rPr>
          <w:rFonts w:asciiTheme="minorHAnsi" w:hAnsiTheme="minorHAnsi" w:cstheme="minorHAnsi"/>
          <w:b/>
          <w:szCs w:val="21"/>
          <w:lang w:val="vi-VN"/>
        </w:rPr>
      </w:pPr>
    </w:p>
    <w:p w:rsidR="00CC681C" w:rsidRPr="008E5DA5" w:rsidRDefault="00CC681C">
      <w:pPr>
        <w:spacing w:line="360" w:lineRule="auto"/>
        <w:rPr>
          <w:rFonts w:asciiTheme="minorHAnsi" w:hAnsiTheme="minorHAnsi" w:cstheme="minorHAnsi"/>
          <w:b/>
          <w:szCs w:val="21"/>
          <w:lang w:val="vi-VN"/>
        </w:rPr>
      </w:pPr>
      <w:r w:rsidRPr="008E5DA5">
        <w:rPr>
          <w:rFonts w:asciiTheme="minorHAnsi" w:hAnsiTheme="minorHAnsi" w:cstheme="minorHAnsi"/>
          <w:b/>
          <w:szCs w:val="21"/>
          <w:lang w:val="vi-VN"/>
        </w:rPr>
        <w:t>5FM5300 năm đồng ép đùn đa mục đích máy thổi màng phim</w:t>
      </w:r>
      <w:bookmarkStart w:id="0" w:name="_GoBack"/>
      <w:bookmarkEnd w:id="0"/>
    </w:p>
    <w:p w:rsidR="00CC681C" w:rsidRPr="008E5DA5" w:rsidRDefault="00CC681C" w:rsidP="00CC681C">
      <w:pPr>
        <w:spacing w:line="360" w:lineRule="auto"/>
        <w:rPr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1.Đặc tả kỹ thuật sản phẩm</w:t>
      </w:r>
    </w:p>
    <w:tbl>
      <w:tblPr>
        <w:tblW w:w="6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905"/>
        <w:gridCol w:w="3075"/>
      </w:tblGrid>
      <w:tr w:rsidR="008E5DA5" w:rsidRPr="008E5DA5" w:rsidTr="00F57788">
        <w:trPr>
          <w:trHeight w:val="28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Độ dày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Độ rộng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6C7D6A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Máy móc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nhu cầu</w:t>
            </w:r>
          </w:p>
        </w:tc>
      </w:tr>
      <w:tr w:rsidR="008E5DA5" w:rsidRPr="008E5DA5" w:rsidTr="00F57788">
        <w:trPr>
          <w:trHeight w:val="28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80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～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200u</w:t>
            </w:r>
            <w:r w:rsidRPr="008E5DA5">
              <w:rPr>
                <w:rStyle w:val="font21"/>
                <w:rFonts w:asciiTheme="minorHAnsi" w:hAnsiTheme="minorHAnsi" w:cstheme="minorHAnsi"/>
                <w:color w:val="auto"/>
              </w:rPr>
              <w:t>m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8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～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14m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6C7D6A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Một máy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có thể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đạt được</w:t>
            </w:r>
          </w:p>
        </w:tc>
      </w:tr>
      <w:tr w:rsidR="008E5DA5" w:rsidRPr="008E5DA5" w:rsidTr="00F57788">
        <w:trPr>
          <w:trHeight w:val="28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200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～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600u</w:t>
            </w:r>
            <w:r w:rsidRPr="008E5DA5">
              <w:rPr>
                <w:rStyle w:val="font21"/>
                <w:rFonts w:asciiTheme="minorHAnsi" w:hAnsiTheme="minorHAnsi" w:cstheme="minorHAnsi"/>
                <w:color w:val="auto"/>
              </w:rPr>
              <w:t>m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6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～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10m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6C7D6A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Một máy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có thể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đạt được</w:t>
            </w:r>
          </w:p>
        </w:tc>
      </w:tr>
      <w:tr w:rsidR="008E5DA5" w:rsidRPr="008E5DA5" w:rsidTr="00F57788">
        <w:trPr>
          <w:trHeight w:val="28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600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～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1000u</w:t>
            </w:r>
            <w:r w:rsidRPr="008E5DA5">
              <w:rPr>
                <w:rStyle w:val="font21"/>
                <w:rFonts w:asciiTheme="minorHAnsi" w:hAnsiTheme="minorHAnsi" w:cstheme="minorHAnsi"/>
                <w:color w:val="auto"/>
              </w:rPr>
              <w:t xml:space="preserve">m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CC681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5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～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7m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1C" w:rsidRPr="008E5DA5" w:rsidRDefault="006C7D6A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Một máy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có thể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đạt được</w:t>
            </w:r>
          </w:p>
        </w:tc>
      </w:tr>
    </w:tbl>
    <w:p w:rsidR="00CC681C" w:rsidRPr="008E5DA5" w:rsidRDefault="00C73EAC" w:rsidP="00CC681C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 xml:space="preserve">2.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 xml:space="preserve">Cho nguyên liệu thô: </w:t>
      </w:r>
      <w:r w:rsidRPr="008E5DA5">
        <w:rPr>
          <w:rFonts w:asciiTheme="minorHAnsi" w:hAnsiTheme="minorHAnsi" w:cstheme="minorHAnsi"/>
          <w:szCs w:val="21"/>
        </w:rPr>
        <w:t>LLDPE</w:t>
      </w:r>
      <w:r w:rsidRPr="008E5DA5">
        <w:rPr>
          <w:rFonts w:asciiTheme="minorHAnsi" w:hAnsiTheme="minorHAnsi" w:cstheme="minorHAnsi"/>
          <w:szCs w:val="21"/>
        </w:rPr>
        <w:t>，</w:t>
      </w:r>
      <w:proofErr w:type="spellStart"/>
      <w:r w:rsidRPr="008E5DA5">
        <w:rPr>
          <w:rFonts w:asciiTheme="minorHAnsi" w:hAnsiTheme="minorHAnsi" w:cstheme="minorHAnsi"/>
          <w:szCs w:val="21"/>
        </w:rPr>
        <w:t>mLLDPE</w:t>
      </w:r>
      <w:proofErr w:type="spellEnd"/>
      <w:r w:rsidRPr="008E5DA5">
        <w:rPr>
          <w:rFonts w:asciiTheme="minorHAnsi" w:hAnsiTheme="minorHAnsi" w:cstheme="minorHAnsi"/>
          <w:szCs w:val="21"/>
        </w:rPr>
        <w:t>，</w:t>
      </w:r>
      <w:r w:rsidRPr="008E5DA5">
        <w:rPr>
          <w:rFonts w:asciiTheme="minorHAnsi" w:hAnsiTheme="minorHAnsi" w:cstheme="minorHAnsi"/>
          <w:szCs w:val="21"/>
        </w:rPr>
        <w:t>LDPE</w:t>
      </w:r>
      <w:r w:rsidRPr="008E5DA5">
        <w:rPr>
          <w:rFonts w:asciiTheme="minorHAnsi" w:hAnsiTheme="minorHAnsi" w:cstheme="minorHAnsi"/>
          <w:szCs w:val="21"/>
        </w:rPr>
        <w:t>，</w:t>
      </w:r>
      <w:r w:rsidRPr="008E5DA5">
        <w:rPr>
          <w:rFonts w:asciiTheme="minorHAnsi" w:hAnsiTheme="minorHAnsi" w:cstheme="minorHAnsi"/>
          <w:szCs w:val="21"/>
        </w:rPr>
        <w:t>EVA</w:t>
      </w:r>
    </w:p>
    <w:p w:rsidR="00C73EAC" w:rsidRPr="008E5DA5" w:rsidRDefault="00C73EAC" w:rsidP="00C73EAC">
      <w:pPr>
        <w:rPr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 xml:space="preserve">3.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 xml:space="preserve">Sử dụng: </w:t>
      </w:r>
      <w:r w:rsidRPr="008E5DA5">
        <w:rPr>
          <w:rFonts w:asciiTheme="minorHAnsi" w:hAnsiTheme="minorHAnsi" w:cstheme="minorHAnsi"/>
          <w:szCs w:val="21"/>
          <w:lang w:val="vi-VN"/>
        </w:rPr>
        <w:t>Màng nhà kính, màng lót hồ nuôi tôm</w:t>
      </w:r>
    </w:p>
    <w:p w:rsidR="00C73EAC" w:rsidRPr="008E5DA5" w:rsidRDefault="00C73EAC" w:rsidP="00CC681C">
      <w:pPr>
        <w:spacing w:line="360" w:lineRule="auto"/>
        <w:rPr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4. Máy thổi màng phim cấu hình</w:t>
      </w:r>
    </w:p>
    <w:tbl>
      <w:tblPr>
        <w:tblW w:w="69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4305"/>
        <w:gridCol w:w="1453"/>
      </w:tblGrid>
      <w:tr w:rsidR="008E5DA5" w:rsidRPr="008E5DA5" w:rsidTr="00F57788">
        <w:trPr>
          <w:trHeight w:val="4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SJ-135/30</w:t>
            </w:r>
            <w:r w:rsidRPr="008E5DA5">
              <w:rPr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máy đùn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C73EAC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5pcs</w:t>
            </w:r>
            <w:r w:rsidRPr="008E5DA5">
              <w:rPr>
                <w:rFonts w:asciiTheme="minorHAnsi" w:hAnsiTheme="minorHAnsi" w:cstheme="minorHAnsi"/>
                <w:szCs w:val="21"/>
              </w:rPr>
              <w:t xml:space="preserve"> </w:t>
            </w:r>
          </w:p>
        </w:tc>
      </w:tr>
      <w:tr w:rsidR="008E5DA5" w:rsidRPr="008E5DA5" w:rsidTr="00C73EAC">
        <w:trPr>
          <w:trHeight w:val="4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Thủy lực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thiết bị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lọc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thay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nhanh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C73EAC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5pcs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Trạm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thuỷ lực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C73EAC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Khuôn mẫu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lăm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đồng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 xml:space="preserve">ép đùn </w:t>
            </w:r>
            <w:r w:rsidRPr="008E5DA5">
              <w:rPr>
                <w:rFonts w:asciiTheme="minorHAnsi" w:hAnsiTheme="minorHAnsi" w:cstheme="minorHAnsi"/>
                <w:szCs w:val="21"/>
              </w:rPr>
              <w:t>Ф1600mm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C73EAC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5pcs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8E5DA5">
              <w:rPr>
                <w:rFonts w:asciiTheme="minorHAnsi" w:eastAsia="MS Mincho" w:hAnsiTheme="minorHAnsi" w:cstheme="minorHAnsi"/>
                <w:kern w:val="0"/>
                <w:szCs w:val="21"/>
              </w:rPr>
              <w:t>Đ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ứng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eastAsia="MS Mincho" w:hAnsiTheme="minorHAnsi" w:cstheme="minorHAnsi"/>
                <w:kern w:val="0"/>
                <w:szCs w:val="21"/>
              </w:rPr>
              <w:t>đ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ầu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Gió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vòng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IBC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thi</w:t>
            </w:r>
            <w:r w:rsidRPr="008E5DA5">
              <w:rPr>
                <w:rFonts w:asciiTheme="minorHAnsi" w:eastAsia="PMingLiU" w:hAnsiTheme="minorHAnsi" w:cstheme="minorHAnsi"/>
                <w:kern w:val="0"/>
                <w:szCs w:val="21"/>
              </w:rPr>
              <w:t>ế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t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bị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làm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mát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bằng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bên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trong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eastAsia="MS Mincho" w:hAnsiTheme="minorHAnsi" w:cstheme="minorHAnsi"/>
                <w:kern w:val="0"/>
                <w:szCs w:val="21"/>
              </w:rPr>
              <w:t>đ</w:t>
            </w: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ầu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  <w:tr w:rsidR="008E5DA5" w:rsidRPr="008E5DA5" w:rsidTr="00F57788">
        <w:trPr>
          <w:trHeight w:val="27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Khung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hình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kéo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tải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8E5DA5">
              <w:rPr>
                <w:rFonts w:asciiTheme="minorHAnsi" w:hAnsiTheme="minorHAnsi" w:cstheme="minorHAnsi"/>
                <w:szCs w:val="21"/>
              </w:rPr>
              <w:t>Kéo</w:t>
            </w:r>
            <w:proofErr w:type="spellEnd"/>
            <w:r w:rsidRPr="008E5DA5">
              <w:rPr>
                <w:rFonts w:asciiTheme="minorHAnsi" w:hAnsiTheme="minorHAnsi" w:cstheme="minorHAnsi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szCs w:val="21"/>
              </w:rPr>
              <w:t>tải</w:t>
            </w:r>
            <w:proofErr w:type="spellEnd"/>
            <w:r w:rsidRPr="008E5DA5">
              <w:rPr>
                <w:rFonts w:asciiTheme="minorHAnsi" w:hAnsiTheme="minorHAnsi" w:cstheme="minorHAnsi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szCs w:val="21"/>
              </w:rPr>
              <w:t>thứ</w:t>
            </w:r>
            <w:proofErr w:type="spellEnd"/>
            <w:r w:rsidRPr="008E5DA5">
              <w:rPr>
                <w:rFonts w:asciiTheme="minorHAnsi" w:hAnsiTheme="minorHAnsi" w:cstheme="minorHAnsi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szCs w:val="21"/>
              </w:rPr>
              <w:t>cấp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Người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cuốn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chỉ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  <w:tr w:rsidR="008E5DA5" w:rsidRPr="008E5DA5" w:rsidTr="00F5778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Hệ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thống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kiểm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soát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máy</w:t>
            </w:r>
            <w:proofErr w:type="spellEnd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tính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C" w:rsidRPr="008E5DA5" w:rsidRDefault="00C73EAC" w:rsidP="00F57788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Cs w:val="21"/>
              </w:rPr>
            </w:pPr>
            <w:r w:rsidRPr="008E5DA5">
              <w:rPr>
                <w:rFonts w:asciiTheme="minorHAnsi" w:hAnsiTheme="minorHAnsi" w:cstheme="minorHAnsi"/>
                <w:kern w:val="0"/>
                <w:szCs w:val="21"/>
              </w:rPr>
              <w:t>1pc</w:t>
            </w:r>
          </w:p>
        </w:tc>
      </w:tr>
    </w:tbl>
    <w:p w:rsidR="00CC681C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Style w:val="hps"/>
          <w:rFonts w:asciiTheme="minorHAnsi" w:hAnsiTheme="minorHAnsi" w:cstheme="minorHAnsi"/>
          <w:szCs w:val="21"/>
          <w:lang w:val="vi-VN"/>
        </w:rPr>
        <w:t>5.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Kích thước:</w:t>
      </w:r>
      <w:r w:rsidRPr="008E5DA5">
        <w:rPr>
          <w:rFonts w:asciiTheme="minorHAnsi" w:hAnsiTheme="minorHAnsi" w:cstheme="minorHAnsi"/>
          <w:szCs w:val="21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18000×16000×24000mm</w:t>
      </w:r>
    </w:p>
    <w:p w:rsidR="007C27B3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6.</w:t>
      </w:r>
      <w:r w:rsidRPr="008E5DA5">
        <w:rPr>
          <w:rStyle w:val="1Char"/>
          <w:rFonts w:asciiTheme="minorHAnsi" w:hAnsiTheme="minorHAnsi" w:cstheme="minorHAnsi"/>
          <w:sz w:val="21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Suất tổng cộng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: khoảng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1600kw</w:t>
      </w:r>
    </w:p>
    <w:p w:rsidR="007C27B3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7.</w:t>
      </w:r>
      <w:r w:rsidRPr="008E5DA5">
        <w:rPr>
          <w:rStyle w:val="1Char"/>
          <w:rFonts w:asciiTheme="minorHAnsi" w:hAnsiTheme="minorHAnsi" w:cstheme="minorHAnsi"/>
          <w:sz w:val="21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Công suất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đùn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lớn nhất của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: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1500kg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/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h</w:t>
      </w:r>
    </w:p>
    <w:p w:rsidR="007C27B3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Style w:val="hps"/>
          <w:rFonts w:asciiTheme="minorHAnsi" w:hAnsiTheme="minorHAnsi" w:cstheme="minorHAnsi"/>
          <w:szCs w:val="21"/>
          <w:lang w:val="vi-VN"/>
        </w:rPr>
        <w:t>8.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Gian giao hàng: 180 ngày sau khi nhận được đoạn đầu tiên</w:t>
      </w:r>
    </w:p>
    <w:p w:rsidR="007C27B3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9.</w:t>
      </w:r>
      <w:r w:rsidRPr="008E5DA5">
        <w:rPr>
          <w:rStyle w:val="1Char"/>
          <w:rFonts w:asciiTheme="minorHAnsi" w:hAnsiTheme="minorHAnsi" w:cstheme="minorHAnsi"/>
          <w:sz w:val="21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Giá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: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780,000USD/pc</w:t>
      </w:r>
    </w:p>
    <w:p w:rsidR="007C27B3" w:rsidRPr="008E5DA5" w:rsidRDefault="007C27B3">
      <w:pPr>
        <w:spacing w:line="360" w:lineRule="auto"/>
        <w:rPr>
          <w:rFonts w:asciiTheme="minorHAnsi" w:hAnsiTheme="minorHAnsi" w:cstheme="minorHAnsi"/>
          <w:szCs w:val="21"/>
          <w:lang w:val="vi-VN"/>
        </w:rPr>
      </w:pPr>
      <w:r w:rsidRPr="008E5DA5">
        <w:rPr>
          <w:rStyle w:val="hps"/>
          <w:rFonts w:asciiTheme="minorHAnsi" w:hAnsiTheme="minorHAnsi" w:cstheme="minorHAnsi"/>
          <w:szCs w:val="21"/>
          <w:lang w:val="vi-VN"/>
        </w:rPr>
        <w:t>Lưu ý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: Công ty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của bạn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đã trình bày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bốn yêu cầu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đầu tiên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,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cần phải đạt được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trên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các thiết bị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tương tự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,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đó là không thể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.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Bởi vì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độ dày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và chiều rộng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sự khác biệt là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quá lớn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, hơn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hỗ trợ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công ty của tôi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thiết kế riêng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cho công ty bạn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đạt được trong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giai đoạn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hỗ trợ chương trình</w:t>
      </w:r>
      <w:r w:rsidRPr="008E5DA5">
        <w:rPr>
          <w:rFonts w:asciiTheme="minorHAnsi" w:hAnsiTheme="minorHAnsi" w:cstheme="minorHAnsi"/>
          <w:szCs w:val="21"/>
          <w:lang w:val="vi-VN"/>
        </w:rPr>
        <w:t>.</w:t>
      </w:r>
    </w:p>
    <w:p w:rsidR="007C27B3" w:rsidRPr="008E5DA5" w:rsidRDefault="007C27B3">
      <w:pPr>
        <w:spacing w:line="360" w:lineRule="auto"/>
        <w:rPr>
          <w:rFonts w:asciiTheme="minorHAnsi" w:hAnsiTheme="minorHAnsi" w:cstheme="minorHAnsi"/>
          <w:szCs w:val="21"/>
          <w:lang w:val="vi-VN"/>
        </w:rPr>
      </w:pPr>
    </w:p>
    <w:p w:rsidR="007C27B3" w:rsidRPr="008E5DA5" w:rsidRDefault="007C27B3">
      <w:pPr>
        <w:spacing w:line="360" w:lineRule="auto"/>
        <w:rPr>
          <w:rFonts w:asciiTheme="minorHAnsi" w:hAnsiTheme="minorHAnsi" w:cstheme="minorHAnsi"/>
          <w:b/>
          <w:szCs w:val="21"/>
          <w:lang w:val="vi-VN"/>
        </w:rPr>
      </w:pPr>
      <w:r w:rsidRPr="008E5DA5">
        <w:rPr>
          <w:rFonts w:asciiTheme="minorHAnsi" w:hAnsiTheme="minorHAnsi" w:cstheme="minorHAnsi"/>
          <w:b/>
          <w:szCs w:val="21"/>
          <w:lang w:val="vi-VN"/>
        </w:rPr>
        <w:t>3FM1700 ba đồng ép đùn máy thổi màng phim</w:t>
      </w:r>
    </w:p>
    <w:p w:rsidR="007C27B3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 xml:space="preserve">1.Đặc tả kỹ thuật sản phẩm: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Độ dày</w:t>
      </w:r>
      <w:r w:rsidRPr="008E5DA5">
        <w:rPr>
          <w:rFonts w:asciiTheme="minorHAnsi" w:hAnsiTheme="minorHAnsi" w:cstheme="minorHAnsi"/>
          <w:szCs w:val="21"/>
          <w:lang w:val="vi-VN"/>
        </w:rPr>
        <w:t>:10</w:t>
      </w:r>
      <w:r w:rsidRPr="008E5DA5">
        <w:rPr>
          <w:rFonts w:asciiTheme="minorHAnsi" w:hAnsiTheme="minorHAnsi" w:cstheme="minorHAnsi"/>
          <w:kern w:val="0"/>
          <w:szCs w:val="21"/>
          <w:lang w:val="vi-VN"/>
        </w:rPr>
        <w:t>～</w:t>
      </w:r>
      <w:r w:rsidRPr="008E5DA5">
        <w:rPr>
          <w:rFonts w:asciiTheme="minorHAnsi" w:hAnsiTheme="minorHAnsi" w:cstheme="minorHAnsi"/>
          <w:kern w:val="0"/>
          <w:szCs w:val="21"/>
          <w:lang w:val="vi-VN"/>
        </w:rPr>
        <w:t>50u</w:t>
      </w:r>
      <w:r w:rsidRPr="008E5DA5">
        <w:rPr>
          <w:rFonts w:asciiTheme="minorHAnsi" w:hAnsiTheme="minorHAnsi" w:cstheme="minorHAnsi"/>
          <w:szCs w:val="21"/>
          <w:lang w:val="vi-VN"/>
        </w:rPr>
        <w:t>m,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Độ rộng</w:t>
      </w:r>
      <w:r w:rsidRPr="008E5DA5">
        <w:rPr>
          <w:rFonts w:asciiTheme="minorHAnsi" w:hAnsiTheme="minorHAnsi" w:cstheme="minorHAnsi"/>
          <w:szCs w:val="21"/>
          <w:lang w:val="vi-VN"/>
        </w:rPr>
        <w:t>:0.7</w:t>
      </w:r>
      <w:r w:rsidRPr="008E5DA5">
        <w:rPr>
          <w:rFonts w:asciiTheme="minorHAnsi" w:hAnsiTheme="minorHAnsi" w:cstheme="minorHAnsi"/>
          <w:kern w:val="0"/>
          <w:szCs w:val="21"/>
          <w:lang w:val="vi-VN"/>
        </w:rPr>
        <w:t>～</w:t>
      </w:r>
      <w:r w:rsidRPr="008E5DA5">
        <w:rPr>
          <w:rFonts w:asciiTheme="minorHAnsi" w:hAnsiTheme="minorHAnsi" w:cstheme="minorHAnsi"/>
          <w:szCs w:val="21"/>
          <w:lang w:val="vi-VN"/>
        </w:rPr>
        <w:t>3m,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 xml:space="preserve"> Một máy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có thể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đạt được</w:t>
      </w:r>
    </w:p>
    <w:p w:rsidR="007C27B3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2.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 xml:space="preserve"> Cho nguyên liệu thô: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LDPE</w:t>
      </w:r>
      <w:r w:rsidRPr="008E5DA5">
        <w:rPr>
          <w:rFonts w:asciiTheme="minorHAnsi" w:hAnsiTheme="minorHAnsi" w:cstheme="minorHAnsi"/>
          <w:szCs w:val="21"/>
          <w:lang w:val="vi-VN"/>
        </w:rPr>
        <w:t>、</w:t>
      </w:r>
      <w:r w:rsidRPr="008E5DA5">
        <w:rPr>
          <w:rFonts w:asciiTheme="minorHAnsi" w:hAnsiTheme="minorHAnsi" w:cstheme="minorHAnsi"/>
          <w:szCs w:val="21"/>
          <w:lang w:val="vi-VN"/>
        </w:rPr>
        <w:t>LLDPE</w:t>
      </w:r>
      <w:r w:rsidRPr="008E5DA5">
        <w:rPr>
          <w:rFonts w:asciiTheme="minorHAnsi" w:hAnsiTheme="minorHAnsi" w:cstheme="minorHAnsi"/>
          <w:szCs w:val="21"/>
          <w:lang w:val="vi-VN"/>
        </w:rPr>
        <w:t>、</w:t>
      </w:r>
      <w:r w:rsidRPr="008E5DA5">
        <w:rPr>
          <w:rFonts w:asciiTheme="minorHAnsi" w:hAnsiTheme="minorHAnsi" w:cstheme="minorHAnsi"/>
          <w:szCs w:val="21"/>
          <w:lang w:val="vi-VN"/>
        </w:rPr>
        <w:t>EVA</w:t>
      </w:r>
      <w:r w:rsidRPr="008E5DA5">
        <w:rPr>
          <w:rFonts w:asciiTheme="minorHAnsi" w:hAnsiTheme="minorHAnsi" w:cstheme="minorHAnsi"/>
          <w:szCs w:val="21"/>
          <w:lang w:val="vi-VN"/>
        </w:rPr>
        <w:t>、</w:t>
      </w:r>
      <w:r w:rsidRPr="008E5DA5">
        <w:rPr>
          <w:rFonts w:asciiTheme="minorHAnsi" w:hAnsiTheme="minorHAnsi" w:cstheme="minorHAnsi"/>
          <w:szCs w:val="21"/>
          <w:lang w:val="vi-VN"/>
        </w:rPr>
        <w:t>LDPE</w:t>
      </w:r>
      <w:r w:rsidRPr="008E5DA5">
        <w:rPr>
          <w:rFonts w:asciiTheme="minorHAnsi" w:hAnsiTheme="minorHAnsi" w:cstheme="minorHAnsi"/>
          <w:szCs w:val="21"/>
          <w:lang w:val="vi-VN"/>
        </w:rPr>
        <w:t>与</w:t>
      </w:r>
      <w:r w:rsidRPr="008E5DA5">
        <w:rPr>
          <w:rFonts w:asciiTheme="minorHAnsi" w:hAnsiTheme="minorHAnsi" w:cstheme="minorHAnsi"/>
          <w:szCs w:val="21"/>
          <w:lang w:val="vi-VN"/>
        </w:rPr>
        <w:t>LLDPE</w:t>
      </w:r>
      <w:r w:rsidRPr="008E5DA5">
        <w:rPr>
          <w:rFonts w:asciiTheme="minorHAnsi" w:hAnsiTheme="minorHAnsi" w:cstheme="minorHAnsi"/>
          <w:szCs w:val="21"/>
          <w:lang w:val="vi-VN"/>
        </w:rPr>
        <w:t>、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EVA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sự pha trộn</w:t>
      </w:r>
    </w:p>
    <w:p w:rsidR="007C27B3" w:rsidRPr="008E5DA5" w:rsidRDefault="007C27B3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 xml:space="preserve">3.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Sử dụng:</w:t>
      </w:r>
      <w:r w:rsidRPr="008E5DA5">
        <w:rPr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Màng phủ nông nghiệp</w:t>
      </w:r>
    </w:p>
    <w:p w:rsidR="007C27B3" w:rsidRPr="008E5DA5" w:rsidRDefault="007C27B3" w:rsidP="007C27B3">
      <w:pPr>
        <w:spacing w:line="360" w:lineRule="auto"/>
        <w:rPr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4. Máy thổi màng phim cấu hình</w:t>
      </w:r>
    </w:p>
    <w:tbl>
      <w:tblPr>
        <w:tblW w:w="693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4335"/>
        <w:gridCol w:w="1440"/>
      </w:tblGrid>
      <w:tr w:rsidR="008E5DA5" w:rsidRPr="008E5DA5" w:rsidTr="00F57788">
        <w:tc>
          <w:tcPr>
            <w:tcW w:w="1155" w:type="dxa"/>
            <w:vAlign w:val="center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1</w:t>
            </w:r>
          </w:p>
        </w:tc>
        <w:tc>
          <w:tcPr>
            <w:tcW w:w="4335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SJ--50/30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 xml:space="preserve"> máy đùn</w:t>
            </w:r>
          </w:p>
        </w:tc>
        <w:tc>
          <w:tcPr>
            <w:tcW w:w="1440" w:type="dxa"/>
            <w:vAlign w:val="center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 3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台</w:t>
            </w:r>
          </w:p>
        </w:tc>
      </w:tr>
      <w:tr w:rsidR="008E5DA5" w:rsidRPr="008E5DA5" w:rsidTr="00F57788">
        <w:tc>
          <w:tcPr>
            <w:tcW w:w="1155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2</w:t>
            </w:r>
          </w:p>
        </w:tc>
        <w:tc>
          <w:tcPr>
            <w:tcW w:w="4335" w:type="dxa"/>
          </w:tcPr>
          <w:p w:rsidR="007C27B3" w:rsidRPr="008E5DA5" w:rsidRDefault="007C27B3" w:rsidP="0058605E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3FM350</w:t>
            </w:r>
            <w:r w:rsidR="0058605E" w:rsidRPr="008E5DA5">
              <w:rPr>
                <w:rFonts w:asciiTheme="minorHAnsi" w:hAnsiTheme="minorHAnsi" w:cstheme="minorHAnsi"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bCs/>
                <w:szCs w:val="21"/>
              </w:rPr>
              <w:t>ba</w:t>
            </w:r>
            <w:proofErr w:type="spellEnd"/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eastAsia="MS Mincho" w:hAnsiTheme="minorHAnsi" w:cstheme="minorHAnsi"/>
                <w:bCs/>
                <w:szCs w:val="21"/>
              </w:rPr>
              <w:t>đ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ồng</w:t>
            </w:r>
            <w:proofErr w:type="spellEnd"/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bCs/>
                <w:szCs w:val="21"/>
              </w:rPr>
              <w:t>ép</w:t>
            </w:r>
            <w:proofErr w:type="spellEnd"/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eastAsia="MS Mincho" w:hAnsiTheme="minorHAnsi" w:cstheme="minorHAnsi"/>
                <w:bCs/>
                <w:szCs w:val="21"/>
              </w:rPr>
              <w:t>đ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ùn</w:t>
            </w:r>
            <w:proofErr w:type="spellEnd"/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bCs/>
                <w:szCs w:val="21"/>
              </w:rPr>
              <w:t>khí</w:t>
            </w:r>
            <w:proofErr w:type="spellEnd"/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Pr="008E5DA5">
              <w:rPr>
                <w:rFonts w:asciiTheme="minorHAnsi" w:hAnsiTheme="minorHAnsi" w:cstheme="minorHAnsi"/>
                <w:bCs/>
                <w:szCs w:val="21"/>
              </w:rPr>
              <w:t>thổi</w:t>
            </w:r>
            <w:proofErr w:type="spellEnd"/>
          </w:p>
        </w:tc>
        <w:tc>
          <w:tcPr>
            <w:tcW w:w="1440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 1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台</w:t>
            </w:r>
          </w:p>
        </w:tc>
      </w:tr>
      <w:tr w:rsidR="008E5DA5" w:rsidRPr="008E5DA5" w:rsidTr="00F57788">
        <w:tc>
          <w:tcPr>
            <w:tcW w:w="1155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3</w:t>
            </w:r>
          </w:p>
        </w:tc>
        <w:tc>
          <w:tcPr>
            <w:tcW w:w="4335" w:type="dxa"/>
          </w:tcPr>
          <w:p w:rsidR="007C27B3" w:rsidRPr="008E5DA5" w:rsidRDefault="007C27B3" w:rsidP="0058605E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F-1200</w:t>
            </w:r>
            <w:r w:rsidR="0058605E" w:rsidRPr="008E5DA5">
              <w:rPr>
                <w:rFonts w:asciiTheme="minorHAnsi" w:hAnsiTheme="minorHAnsi" w:cstheme="minorHAnsi"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vòng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khí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eastAsia="MS Mincho" w:hAnsiTheme="minorHAnsi" w:cstheme="minorHAnsi"/>
                <w:bCs/>
                <w:szCs w:val="21"/>
              </w:rPr>
              <w:t>đ</w:t>
            </w:r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ầu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ra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eastAsia="MS Mincho" w:hAnsiTheme="minorHAnsi" w:cstheme="minorHAnsi"/>
                <w:bCs/>
                <w:szCs w:val="21"/>
              </w:rPr>
              <w:t>đ</w:t>
            </w:r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ôi</w:t>
            </w:r>
            <w:proofErr w:type="spellEnd"/>
          </w:p>
        </w:tc>
        <w:tc>
          <w:tcPr>
            <w:tcW w:w="1440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 1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套</w:t>
            </w:r>
          </w:p>
        </w:tc>
      </w:tr>
      <w:tr w:rsidR="008E5DA5" w:rsidRPr="008E5DA5" w:rsidTr="00F57788">
        <w:tc>
          <w:tcPr>
            <w:tcW w:w="1155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4</w:t>
            </w:r>
          </w:p>
        </w:tc>
        <w:tc>
          <w:tcPr>
            <w:tcW w:w="4335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QY1700</w:t>
            </w:r>
            <w:r w:rsidR="0058605E" w:rsidRPr="008E5DA5">
              <w:rPr>
                <w:rStyle w:val="1Char"/>
                <w:rFonts w:asciiTheme="minorHAnsi" w:hAnsiTheme="minorHAnsi" w:cstheme="minorHAnsi"/>
                <w:sz w:val="21"/>
                <w:szCs w:val="21"/>
                <w:lang w:val="vi-VN"/>
              </w:rPr>
              <w:t xml:space="preserve"> </w:t>
            </w:r>
            <w:r w:rsidR="0058605E"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thiết bị</w:t>
            </w:r>
            <w:r w:rsidR="0058605E"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="0058605E"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kéo tải</w:t>
            </w:r>
          </w:p>
        </w:tc>
        <w:tc>
          <w:tcPr>
            <w:tcW w:w="1440" w:type="dxa"/>
          </w:tcPr>
          <w:p w:rsidR="007C27B3" w:rsidRPr="008E5DA5" w:rsidRDefault="007C27B3" w:rsidP="008E5DA5">
            <w:pPr>
              <w:spacing w:line="400" w:lineRule="exact"/>
              <w:ind w:rightChars="200" w:right="420" w:firstLineChars="100" w:firstLine="21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1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套</w:t>
            </w:r>
          </w:p>
        </w:tc>
      </w:tr>
      <w:tr w:rsidR="008E5DA5" w:rsidRPr="008E5DA5" w:rsidTr="00F57788">
        <w:tc>
          <w:tcPr>
            <w:tcW w:w="1155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5</w:t>
            </w:r>
          </w:p>
        </w:tc>
        <w:tc>
          <w:tcPr>
            <w:tcW w:w="4335" w:type="dxa"/>
          </w:tcPr>
          <w:p w:rsidR="007C27B3" w:rsidRPr="008E5DA5" w:rsidRDefault="007C27B3" w:rsidP="0058605E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1700</w:t>
            </w:r>
            <w:r w:rsidR="0058605E" w:rsidRPr="008E5DA5">
              <w:rPr>
                <w:rFonts w:asciiTheme="minorHAnsi" w:hAnsiTheme="minorHAnsi" w:cstheme="minorHAnsi"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xích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mích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người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cuốn</w:t>
            </w:r>
            <w:proofErr w:type="spellEnd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proofErr w:type="spellStart"/>
            <w:r w:rsidR="0058605E" w:rsidRPr="008E5DA5">
              <w:rPr>
                <w:rFonts w:asciiTheme="minorHAnsi" w:hAnsiTheme="minorHAnsi" w:cstheme="minorHAnsi"/>
                <w:bCs/>
                <w:szCs w:val="21"/>
              </w:rPr>
              <w:t>chỉ</w:t>
            </w:r>
            <w:proofErr w:type="spellEnd"/>
          </w:p>
        </w:tc>
        <w:tc>
          <w:tcPr>
            <w:tcW w:w="1440" w:type="dxa"/>
          </w:tcPr>
          <w:p w:rsidR="007C27B3" w:rsidRPr="008E5DA5" w:rsidRDefault="007C27B3" w:rsidP="008E5DA5">
            <w:pPr>
              <w:spacing w:line="400" w:lineRule="exact"/>
              <w:ind w:rightChars="200" w:right="420" w:firstLineChars="100" w:firstLine="21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1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套</w:t>
            </w:r>
          </w:p>
        </w:tc>
      </w:tr>
      <w:tr w:rsidR="008E5DA5" w:rsidRPr="008E5DA5" w:rsidTr="00F57788">
        <w:tc>
          <w:tcPr>
            <w:tcW w:w="1155" w:type="dxa"/>
          </w:tcPr>
          <w:p w:rsidR="007C27B3" w:rsidRPr="008E5DA5" w:rsidRDefault="007C27B3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 xml:space="preserve"> 6</w:t>
            </w:r>
          </w:p>
        </w:tc>
        <w:tc>
          <w:tcPr>
            <w:tcW w:w="4335" w:type="dxa"/>
          </w:tcPr>
          <w:p w:rsidR="007C27B3" w:rsidRPr="008E5DA5" w:rsidRDefault="0058605E" w:rsidP="00F57788">
            <w:pPr>
              <w:spacing w:line="400" w:lineRule="exact"/>
              <w:ind w:rightChars="200" w:right="42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Hệ thống</w:t>
            </w:r>
            <w:r w:rsidRPr="008E5DA5">
              <w:rPr>
                <w:rStyle w:val="shorttext"/>
                <w:rFonts w:asciiTheme="minorHAnsi" w:hAnsiTheme="minorHAnsi" w:cstheme="minorHAnsi"/>
                <w:szCs w:val="21"/>
                <w:lang w:val="vi-VN"/>
              </w:rPr>
              <w:t xml:space="preserve"> </w:t>
            </w:r>
            <w:r w:rsidRPr="008E5DA5">
              <w:rPr>
                <w:rStyle w:val="hps"/>
                <w:rFonts w:asciiTheme="minorHAnsi" w:hAnsiTheme="minorHAnsi" w:cstheme="minorHAnsi"/>
                <w:szCs w:val="21"/>
                <w:lang w:val="vi-VN"/>
              </w:rPr>
              <w:t>điều khiển điện</w:t>
            </w:r>
          </w:p>
        </w:tc>
        <w:tc>
          <w:tcPr>
            <w:tcW w:w="1440" w:type="dxa"/>
          </w:tcPr>
          <w:p w:rsidR="007C27B3" w:rsidRPr="008E5DA5" w:rsidRDefault="007C27B3" w:rsidP="008E5DA5">
            <w:pPr>
              <w:spacing w:line="400" w:lineRule="exact"/>
              <w:ind w:rightChars="200" w:right="420" w:firstLineChars="100" w:firstLine="210"/>
              <w:jc w:val="center"/>
              <w:rPr>
                <w:rFonts w:asciiTheme="minorHAnsi" w:hAnsiTheme="minorHAnsi" w:cstheme="minorHAnsi"/>
                <w:bCs/>
                <w:szCs w:val="21"/>
              </w:rPr>
            </w:pPr>
            <w:r w:rsidRPr="008E5DA5">
              <w:rPr>
                <w:rFonts w:asciiTheme="minorHAnsi" w:hAnsiTheme="minorHAnsi" w:cstheme="minorHAnsi"/>
                <w:bCs/>
                <w:szCs w:val="21"/>
              </w:rPr>
              <w:t>1</w:t>
            </w:r>
            <w:r w:rsidRPr="008E5DA5">
              <w:rPr>
                <w:rFonts w:asciiTheme="minorHAnsi" w:hAnsiTheme="minorHAnsi" w:cstheme="minorHAnsi"/>
                <w:bCs/>
                <w:szCs w:val="21"/>
              </w:rPr>
              <w:t>套</w:t>
            </w:r>
          </w:p>
        </w:tc>
      </w:tr>
    </w:tbl>
    <w:p w:rsidR="007C27B3" w:rsidRPr="008E5DA5" w:rsidRDefault="0058605E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>5.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 xml:space="preserve"> Công suất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đùn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lớn nhất của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: </w:t>
      </w:r>
      <w:r w:rsidRPr="008E5DA5">
        <w:rPr>
          <w:rFonts w:asciiTheme="minorHAnsi" w:hAnsiTheme="minorHAnsi" w:cstheme="minorHAnsi"/>
          <w:szCs w:val="21"/>
        </w:rPr>
        <w:t>260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kg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/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h</w:t>
      </w:r>
    </w:p>
    <w:p w:rsidR="0058605E" w:rsidRPr="008E5DA5" w:rsidRDefault="0058605E">
      <w:pPr>
        <w:spacing w:line="360" w:lineRule="auto"/>
        <w:rPr>
          <w:rStyle w:val="hps"/>
          <w:rFonts w:asciiTheme="minorHAnsi" w:hAnsiTheme="minorHAnsi" w:cstheme="minorHAnsi"/>
          <w:szCs w:val="21"/>
          <w:lang w:val="vi-VN"/>
        </w:rPr>
      </w:pPr>
      <w:r w:rsidRPr="008E5DA5">
        <w:rPr>
          <w:rFonts w:asciiTheme="minorHAnsi" w:hAnsiTheme="minorHAnsi" w:cstheme="minorHAnsi"/>
          <w:szCs w:val="21"/>
          <w:lang w:val="vi-VN"/>
        </w:rPr>
        <w:t xml:space="preserve">6. 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Gian giao hàng: 60 ngày sau khi nhận được đoạn đầu tiên</w:t>
      </w:r>
    </w:p>
    <w:p w:rsidR="008E5DA5" w:rsidRPr="008E5DA5" w:rsidRDefault="008E5DA5">
      <w:pPr>
        <w:spacing w:line="360" w:lineRule="auto"/>
        <w:rPr>
          <w:rFonts w:asciiTheme="minorHAnsi" w:hAnsiTheme="minorHAnsi" w:cstheme="minorHAnsi"/>
          <w:szCs w:val="21"/>
          <w:lang w:val="vi-VN"/>
        </w:rPr>
      </w:pPr>
      <w:r w:rsidRPr="008E5DA5">
        <w:rPr>
          <w:rStyle w:val="hps"/>
          <w:rFonts w:asciiTheme="minorHAnsi" w:hAnsiTheme="minorHAnsi" w:cstheme="minorHAnsi"/>
          <w:szCs w:val="21"/>
          <w:lang w:val="vi-VN"/>
        </w:rPr>
        <w:t>7. Giá</w:t>
      </w:r>
      <w:r w:rsidRPr="008E5DA5">
        <w:rPr>
          <w:rStyle w:val="shorttext"/>
          <w:rFonts w:asciiTheme="minorHAnsi" w:hAnsiTheme="minorHAnsi" w:cstheme="minorHAnsi"/>
          <w:szCs w:val="21"/>
          <w:lang w:val="vi-VN"/>
        </w:rPr>
        <w:t xml:space="preserve">: </w:t>
      </w:r>
      <w:r w:rsidRPr="008E5DA5">
        <w:rPr>
          <w:rFonts w:asciiTheme="minorHAnsi" w:hAnsiTheme="minorHAnsi" w:cstheme="minorHAnsi"/>
          <w:szCs w:val="21"/>
        </w:rPr>
        <w:t>58,000</w:t>
      </w:r>
      <w:r w:rsidRPr="008E5DA5">
        <w:rPr>
          <w:rStyle w:val="hps"/>
          <w:rFonts w:asciiTheme="minorHAnsi" w:hAnsiTheme="minorHAnsi" w:cstheme="minorHAnsi"/>
          <w:szCs w:val="21"/>
          <w:lang w:val="vi-VN"/>
        </w:rPr>
        <w:t>USD/pc</w:t>
      </w:r>
    </w:p>
    <w:sectPr w:rsidR="008E5DA5" w:rsidRPr="008E5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D4" w:rsidRDefault="00270ED4" w:rsidP="00CC681C">
      <w:r>
        <w:separator/>
      </w:r>
    </w:p>
  </w:endnote>
  <w:endnote w:type="continuationSeparator" w:id="0">
    <w:p w:rsidR="00270ED4" w:rsidRDefault="00270ED4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D4" w:rsidRDefault="00270ED4" w:rsidP="00CC681C">
      <w:r>
        <w:separator/>
      </w:r>
    </w:p>
  </w:footnote>
  <w:footnote w:type="continuationSeparator" w:id="0">
    <w:p w:rsidR="00270ED4" w:rsidRDefault="00270ED4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BD"/>
    <w:multiLevelType w:val="hybridMultilevel"/>
    <w:tmpl w:val="7A0C87EE"/>
    <w:lvl w:ilvl="0" w:tplc="A1BE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61246D"/>
    <w:multiLevelType w:val="singleLevel"/>
    <w:tmpl w:val="5661246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66124A4"/>
    <w:multiLevelType w:val="singleLevel"/>
    <w:tmpl w:val="566124A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661381D"/>
    <w:multiLevelType w:val="singleLevel"/>
    <w:tmpl w:val="5661381D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6613DCC"/>
    <w:multiLevelType w:val="singleLevel"/>
    <w:tmpl w:val="56613DCC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4A"/>
    <w:rsid w:val="00146506"/>
    <w:rsid w:val="00270ED4"/>
    <w:rsid w:val="00290621"/>
    <w:rsid w:val="0039228F"/>
    <w:rsid w:val="00414B5F"/>
    <w:rsid w:val="00455AE7"/>
    <w:rsid w:val="004A791B"/>
    <w:rsid w:val="0058605E"/>
    <w:rsid w:val="006C7D6A"/>
    <w:rsid w:val="007C27B3"/>
    <w:rsid w:val="008E5DA5"/>
    <w:rsid w:val="0095384A"/>
    <w:rsid w:val="00C73EAC"/>
    <w:rsid w:val="00CC681C"/>
    <w:rsid w:val="00DE616F"/>
    <w:rsid w:val="00DF6DFF"/>
    <w:rsid w:val="34423110"/>
    <w:rsid w:val="483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hAnsi="Calibri"/>
      <w:b/>
      <w:bCs/>
      <w:sz w:val="32"/>
      <w:szCs w:val="32"/>
    </w:rPr>
  </w:style>
  <w:style w:type="character" w:customStyle="1" w:styleId="font21">
    <w:name w:val="font21"/>
    <w:basedOn w:val="a0"/>
    <w:uiPriority w:val="99"/>
    <w:rPr>
      <w:rFonts w:ascii="Calibri" w:hAnsi="Calibri" w:cs="Calibri"/>
      <w:color w:val="000000"/>
      <w:sz w:val="21"/>
      <w:szCs w:val="21"/>
      <w:u w:val="none"/>
    </w:rPr>
  </w:style>
  <w:style w:type="paragraph" w:styleId="a4">
    <w:name w:val="header"/>
    <w:basedOn w:val="a"/>
    <w:link w:val="Char"/>
    <w:uiPriority w:val="99"/>
    <w:unhideWhenUsed/>
    <w:rsid w:val="00CC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681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81C"/>
    <w:rPr>
      <w:rFonts w:ascii="Calibri" w:hAnsi="Calibri"/>
      <w:kern w:val="2"/>
      <w:sz w:val="18"/>
      <w:szCs w:val="18"/>
    </w:rPr>
  </w:style>
  <w:style w:type="character" w:styleId="a6">
    <w:name w:val="Strong"/>
    <w:basedOn w:val="a0"/>
    <w:uiPriority w:val="22"/>
    <w:qFormat/>
    <w:locked/>
    <w:rsid w:val="00CC681C"/>
    <w:rPr>
      <w:b/>
      <w:bCs/>
    </w:rPr>
  </w:style>
  <w:style w:type="character" w:customStyle="1" w:styleId="hps">
    <w:name w:val="hps"/>
    <w:basedOn w:val="a0"/>
    <w:rsid w:val="00CC681C"/>
  </w:style>
  <w:style w:type="paragraph" w:styleId="a7">
    <w:name w:val="List Paragraph"/>
    <w:basedOn w:val="a"/>
    <w:uiPriority w:val="99"/>
    <w:unhideWhenUsed/>
    <w:rsid w:val="00CC681C"/>
    <w:pPr>
      <w:ind w:firstLineChars="200" w:firstLine="420"/>
    </w:pPr>
  </w:style>
  <w:style w:type="character" w:customStyle="1" w:styleId="shorttext">
    <w:name w:val="short_text"/>
    <w:basedOn w:val="a0"/>
    <w:rsid w:val="006C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hAnsi="Calibri"/>
      <w:b/>
      <w:bCs/>
      <w:sz w:val="32"/>
      <w:szCs w:val="32"/>
    </w:rPr>
  </w:style>
  <w:style w:type="character" w:customStyle="1" w:styleId="font21">
    <w:name w:val="font21"/>
    <w:basedOn w:val="a0"/>
    <w:uiPriority w:val="99"/>
    <w:rPr>
      <w:rFonts w:ascii="Calibri" w:hAnsi="Calibri" w:cs="Calibri"/>
      <w:color w:val="000000"/>
      <w:sz w:val="21"/>
      <w:szCs w:val="21"/>
      <w:u w:val="none"/>
    </w:rPr>
  </w:style>
  <w:style w:type="paragraph" w:styleId="a4">
    <w:name w:val="header"/>
    <w:basedOn w:val="a"/>
    <w:link w:val="Char"/>
    <w:uiPriority w:val="99"/>
    <w:unhideWhenUsed/>
    <w:rsid w:val="00CC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681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81C"/>
    <w:rPr>
      <w:rFonts w:ascii="Calibri" w:hAnsi="Calibri"/>
      <w:kern w:val="2"/>
      <w:sz w:val="18"/>
      <w:szCs w:val="18"/>
    </w:rPr>
  </w:style>
  <w:style w:type="character" w:styleId="a6">
    <w:name w:val="Strong"/>
    <w:basedOn w:val="a0"/>
    <w:uiPriority w:val="22"/>
    <w:qFormat/>
    <w:locked/>
    <w:rsid w:val="00CC681C"/>
    <w:rPr>
      <w:b/>
      <w:bCs/>
    </w:rPr>
  </w:style>
  <w:style w:type="character" w:customStyle="1" w:styleId="hps">
    <w:name w:val="hps"/>
    <w:basedOn w:val="a0"/>
    <w:rsid w:val="00CC681C"/>
  </w:style>
  <w:style w:type="paragraph" w:styleId="a7">
    <w:name w:val="List Paragraph"/>
    <w:basedOn w:val="a"/>
    <w:uiPriority w:val="99"/>
    <w:unhideWhenUsed/>
    <w:rsid w:val="00CC681C"/>
    <w:pPr>
      <w:ind w:firstLineChars="200" w:firstLine="420"/>
    </w:pPr>
  </w:style>
  <w:style w:type="character" w:customStyle="1" w:styleId="shorttext">
    <w:name w:val="short_text"/>
    <w:basedOn w:val="a0"/>
    <w:rsid w:val="006C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8</cp:revision>
  <dcterms:created xsi:type="dcterms:W3CDTF">2015-12-04T07:46:00Z</dcterms:created>
  <dcterms:modified xsi:type="dcterms:W3CDTF">2015-12-04T10:33:00Z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