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bookmarkStart w:id="0" w:name="_MailAutoSig"/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Dear </w:t>
      </w:r>
      <w:bookmarkStart w:id="1" w:name="_GoBack"/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Emiliano</w:t>
      </w:r>
      <w:bookmarkEnd w:id="1"/>
    </w:p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E1E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Good day!</w:t>
      </w:r>
    </w:p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E1E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700E1E" w:rsidRPr="00700E1E" w:rsidRDefault="00700E1E" w:rsidP="00700E1E">
      <w:pPr>
        <w:widowControl/>
        <w:spacing w:line="390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7"/>
          <w:szCs w:val="27"/>
        </w:rPr>
      </w:pP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Ice collecting bin with packing function</w:t>
      </w:r>
    </w:p>
    <w:p w:rsidR="00700E1E" w:rsidRPr="00700E1E" w:rsidRDefault="00700E1E" w:rsidP="00700E1E">
      <w:pPr>
        <w:widowControl/>
        <w:spacing w:line="390" w:lineRule="atLeast"/>
        <w:jc w:val="left"/>
        <w:rPr>
          <w:rFonts w:ascii="Times New Roman" w:eastAsia="宋体" w:hAnsi="Times New Roman" w:cs="Times New Roman"/>
          <w:noProof/>
          <w:color w:val="000000"/>
          <w:kern w:val="0"/>
          <w:sz w:val="27"/>
          <w:szCs w:val="27"/>
        </w:rPr>
      </w:pP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Do you know how to pack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up </w:t>
      </w: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the tube ice after finish? Well, if you want to sell the tube ice </w:t>
      </w:r>
      <w:r>
        <w:rPr>
          <w:rFonts w:ascii="Times New Roman" w:eastAsia="宋体" w:hAnsi="Times New Roman" w:cs="Times New Roman" w:hint="eastAsia"/>
          <w:noProof/>
          <w:color w:val="000000"/>
          <w:kern w:val="0"/>
          <w:sz w:val="24"/>
          <w:szCs w:val="24"/>
          <w:bdr w:val="none" w:sz="0" w:space="0" w:color="auto" w:frame="1"/>
        </w:rPr>
        <w:t>in</w:t>
      </w: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to market, the following facility might be helpful to you.</w:t>
      </w:r>
    </w:p>
    <w:bookmarkEnd w:id="0"/>
    <w:p w:rsidR="001F2982" w:rsidRDefault="00700E1E">
      <w:pPr>
        <w:rPr>
          <w:rFonts w:hint="eastAsia"/>
        </w:rPr>
      </w:pPr>
      <w:r>
        <w:rPr>
          <w:noProof/>
        </w:rPr>
        <w:drawing>
          <wp:inline distT="0" distB="0" distL="0" distR="0" wp14:anchorId="33B7CF34" wp14:editId="41029FAB">
            <wp:extent cx="5274310" cy="1762377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1E" w:rsidRDefault="00700E1E" w:rsidP="00700E1E">
      <w:pPr>
        <w:ind w:firstLineChars="1556" w:firstLine="3280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bags of tube ice</w:t>
      </w:r>
    </w:p>
    <w:p w:rsidR="00700E1E" w:rsidRDefault="00700E1E" w:rsidP="00700E1E">
      <w:pPr>
        <w:rPr>
          <w:rFonts w:hint="eastAsia"/>
        </w:rPr>
      </w:pPr>
      <w:r>
        <w:rPr>
          <w:noProof/>
        </w:rPr>
        <w:drawing>
          <wp:inline distT="0" distB="0" distL="0" distR="0" wp14:anchorId="270ABA6D" wp14:editId="619EAF27">
            <wp:extent cx="5274310" cy="1920875"/>
            <wp:effectExtent l="0" t="0" r="254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1E" w:rsidRDefault="00700E1E" w:rsidP="00700E1E">
      <w:pPr>
        <w:ind w:firstLineChars="833" w:firstLine="1756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machine combines with ice collecting bin with dispenser</w:t>
      </w:r>
    </w:p>
    <w:p w:rsidR="00700E1E" w:rsidRDefault="00700E1E" w:rsidP="00700E1E">
      <w:pPr>
        <w:rPr>
          <w:rFonts w:hint="eastAsia"/>
        </w:rPr>
      </w:pPr>
    </w:p>
    <w:p w:rsidR="00700E1E" w:rsidRPr="00700E1E" w:rsidRDefault="00700E1E" w:rsidP="00700E1E">
      <w:pPr>
        <w:widowControl/>
        <w:spacing w:line="345" w:lineRule="atLeast"/>
        <w:jc w:val="left"/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Considering ice packing is really labor intensive, so we develop</w:t>
      </w:r>
      <w:r w:rsidRPr="00700E1E">
        <w:rPr>
          <w:rFonts w:ascii="Times New Roman" w:eastAsia="宋体" w:hAnsi="Times New Roman" w:cs="Times New Roman"/>
          <w:b/>
          <w:bCs/>
          <w:noProof/>
          <w:color w:val="FF0000"/>
          <w:kern w:val="0"/>
          <w:sz w:val="24"/>
          <w:szCs w:val="24"/>
          <w:bdr w:val="none" w:sz="0" w:space="0" w:color="auto" w:frame="1"/>
        </w:rPr>
        <w:t> ice collecting bin with dispenser </w:t>
      </w: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for </w:t>
      </w: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ice temporary storage</w:t>
      </w: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 and </w:t>
      </w: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u w:val="single"/>
          <w:bdr w:val="none" w:sz="0" w:space="0" w:color="auto" w:frame="1"/>
        </w:rPr>
        <w:t>convenient ice packing</w:t>
      </w: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.</w:t>
      </w:r>
    </w:p>
    <w:p w:rsidR="00700E1E" w:rsidRPr="00700E1E" w:rsidRDefault="00700E1E" w:rsidP="00700E1E">
      <w:pPr>
        <w:widowControl/>
        <w:spacing w:line="390" w:lineRule="atLeast"/>
        <w:jc w:val="left"/>
        <w:rPr>
          <w:rFonts w:ascii="Times New Roman" w:eastAsia="ArialMT" w:hAnsi="Times New Roman" w:cs="Times New Roman" w:hint="eastAsia"/>
          <w:noProof/>
          <w:color w:val="0000FF"/>
          <w:sz w:val="24"/>
          <w:u w:val="single"/>
          <w:bdr w:val="none" w:sz="0" w:space="0" w:color="auto" w:frame="1"/>
        </w:rPr>
      </w:pP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  <w:bdr w:val="none" w:sz="0" w:space="0" w:color="auto" w:frame="1"/>
        </w:rPr>
        <w:t>There is a dispenser on the bottom of the bin, which can convey ice into plastic bag directly by controlling the pedal switch.</w:t>
      </w:r>
      <w:r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 xml:space="preserve"> </w:t>
      </w:r>
      <w:r w:rsidRPr="00700E1E">
        <w:rPr>
          <w:rFonts w:ascii="Times New Roman" w:hAnsi="Times New Roman" w:cs="Times New Roman"/>
          <w:noProof/>
          <w:color w:val="000000"/>
          <w:sz w:val="24"/>
          <w:bdr w:val="none" w:sz="0" w:space="0" w:color="auto" w:frame="1"/>
        </w:rPr>
        <w:t xml:space="preserve">Here is a Youtube video link that shows how it works: </w:t>
      </w:r>
      <w:hyperlink r:id="rId7" w:history="1">
        <w:r w:rsidRPr="00700E1E">
          <w:rPr>
            <w:rStyle w:val="a6"/>
            <w:rFonts w:ascii="Times New Roman" w:eastAsia="ArialMT" w:hAnsi="Times New Roman" w:cs="Times New Roman"/>
            <w:noProof/>
            <w:sz w:val="24"/>
            <w:bdr w:val="none" w:sz="0" w:space="0" w:color="auto" w:frame="1"/>
          </w:rPr>
          <w:t>https://www.youtube.com/watch?v=jdgmo5EG3eE</w:t>
        </w:r>
      </w:hyperlink>
    </w:p>
    <w:p w:rsidR="00700E1E" w:rsidRDefault="00700E1E" w:rsidP="00700E1E">
      <w:pPr>
        <w:widowControl/>
        <w:spacing w:line="390" w:lineRule="atLeast"/>
        <w:jc w:val="left"/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3C8182C6" wp14:editId="63C4D41A">
            <wp:extent cx="5274310" cy="1686070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1E" w:rsidRDefault="00700E1E" w:rsidP="00700E1E">
      <w:pPr>
        <w:widowControl/>
        <w:spacing w:line="390" w:lineRule="atLeast"/>
        <w:ind w:firstLineChars="1364" w:firstLine="2876"/>
        <w:jc w:val="left"/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lastRenderedPageBreak/>
        <w:t>ice collecting bin with dispenser</w:t>
      </w:r>
    </w:p>
    <w:p w:rsidR="00700E1E" w:rsidRDefault="00700E1E" w:rsidP="00700E1E">
      <w:pPr>
        <w:widowControl/>
        <w:spacing w:line="390" w:lineRule="atLeast"/>
        <w:ind w:left="1995" w:hangingChars="950" w:hanging="1995"/>
        <w:jc w:val="left"/>
        <w:rPr>
          <w:rFonts w:ascii="宋体" w:eastAsia="宋体" w:hAnsi="宋体" w:cs="宋体" w:hint="eastAsia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08AB398" wp14:editId="0D5230CA">
            <wp:extent cx="5274310" cy="17941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1E" w:rsidRDefault="00700E1E" w:rsidP="00700E1E">
      <w:pPr>
        <w:widowControl/>
        <w:spacing w:line="390" w:lineRule="atLeast"/>
        <w:ind w:leftChars="936" w:left="1966" w:firstLineChars="49" w:firstLine="103"/>
        <w:jc w:val="left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combine</w:t>
      </w:r>
      <w:r w:rsidR="00BF578C"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>s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 xml:space="preserve"> with ice collecting bin with dispenser</w:t>
      </w:r>
    </w:p>
    <w:p w:rsidR="00700E1E" w:rsidRDefault="00700E1E" w:rsidP="00700E1E">
      <w:pPr>
        <w:widowControl/>
        <w:spacing w:line="390" w:lineRule="atLeast"/>
        <w:jc w:val="left"/>
        <w:rPr>
          <w:rFonts w:ascii="宋体" w:eastAsia="宋体" w:hAnsi="宋体" w:cs="宋体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4CE55D8D" wp14:editId="28B32A7A">
            <wp:extent cx="5274310" cy="1861270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1E" w:rsidRDefault="00700E1E" w:rsidP="00700E1E">
      <w:pPr>
        <w:widowControl/>
        <w:spacing w:line="390" w:lineRule="atLeast"/>
        <w:jc w:val="left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the connection joint                       </w:t>
      </w:r>
      <w:r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  <w:t xml:space="preserve">       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    tube ice in collecting bin</w:t>
      </w:r>
    </w:p>
    <w:p w:rsidR="00700E1E" w:rsidRDefault="00700E1E" w:rsidP="00700E1E">
      <w:pPr>
        <w:widowControl/>
        <w:spacing w:line="390" w:lineRule="atLeast"/>
        <w:jc w:val="left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243742FC" wp14:editId="1460CC67">
            <wp:extent cx="5274310" cy="1805719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1E" w:rsidRDefault="00700E1E" w:rsidP="00700E1E">
      <w:pPr>
        <w:widowControl/>
        <w:spacing w:line="390" w:lineRule="atLeast"/>
        <w:ind w:firstLineChars="735" w:firstLine="1550"/>
        <w:jc w:val="left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dispenser                     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                  </w:t>
      </w: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t>                      tube ice</w:t>
      </w:r>
    </w:p>
    <w:p w:rsidR="00700E1E" w:rsidRDefault="00700E1E" w:rsidP="00700E1E">
      <w:pPr>
        <w:widowControl/>
        <w:spacing w:line="390" w:lineRule="atLeast"/>
        <w:jc w:val="left"/>
        <w:rPr>
          <w:rFonts w:ascii="宋体" w:eastAsia="宋体" w:hAnsi="宋体" w:cs="宋体" w:hint="eastAsia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097845DF" wp14:editId="0ABEC88C">
            <wp:extent cx="5274310" cy="1817317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E1E" w:rsidRDefault="00700E1E" w:rsidP="00700E1E">
      <w:pPr>
        <w:widowControl/>
        <w:spacing w:line="390" w:lineRule="atLeast"/>
        <w:ind w:firstLineChars="784" w:firstLine="1653"/>
        <w:jc w:val="left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  <w:r>
        <w:rPr>
          <w:rStyle w:val="a3"/>
          <w:rFonts w:ascii="Times New Roman" w:hAnsi="Times New Roman" w:cs="Times New Roman"/>
          <w:noProof/>
          <w:color w:val="000000"/>
          <w:bdr w:val="none" w:sz="0" w:space="0" w:color="auto" w:frame="1"/>
        </w:rPr>
        <w:lastRenderedPageBreak/>
        <w:t>pack the ice into plastic bag directly (20 tons project case in Laos)</w:t>
      </w:r>
    </w:p>
    <w:p w:rsidR="00700E1E" w:rsidRDefault="00700E1E" w:rsidP="00700E1E">
      <w:pPr>
        <w:widowControl/>
        <w:spacing w:line="390" w:lineRule="atLeast"/>
        <w:jc w:val="left"/>
        <w:rPr>
          <w:rStyle w:val="a3"/>
          <w:rFonts w:ascii="Times New Roman" w:hAnsi="Times New Roman" w:cs="Times New Roman" w:hint="eastAsia"/>
          <w:noProof/>
          <w:color w:val="000000"/>
          <w:bdr w:val="none" w:sz="0" w:space="0" w:color="auto" w:frame="1"/>
        </w:rPr>
      </w:pPr>
    </w:p>
    <w:p w:rsidR="00700E1E" w:rsidRPr="00700E1E" w:rsidRDefault="00700E1E" w:rsidP="00700E1E">
      <w:pPr>
        <w:widowControl/>
        <w:spacing w:line="360" w:lineRule="atLeast"/>
        <w:jc w:val="left"/>
        <w:rPr>
          <w:rFonts w:ascii="宋体" w:eastAsia="宋体" w:hAnsi="宋体" w:cs="宋体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  <w:bdr w:val="none" w:sz="0" w:space="0" w:color="auto" w:frame="1"/>
        </w:rPr>
        <w:t>Mr Emiliano, are you interested in this machine? If you are, we will quote you price and send you more information.</w:t>
      </w:r>
    </w:p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E1E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>Waiting for your reply</w:t>
      </w: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  <w:t>Thanks</w:t>
      </w:r>
    </w:p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E1E">
        <w:rPr>
          <w:rFonts w:ascii="宋体" w:eastAsia="宋体" w:hAnsi="宋体" w:cs="宋体"/>
          <w:kern w:val="0"/>
          <w:sz w:val="24"/>
          <w:szCs w:val="24"/>
        </w:rPr>
        <w:t> </w:t>
      </w:r>
    </w:p>
    <w:p w:rsidR="00700E1E" w:rsidRPr="00700E1E" w:rsidRDefault="00700E1E" w:rsidP="00700E1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t xml:space="preserve">Best Regards, </w:t>
      </w:r>
      <w:r w:rsidRPr="00700E1E">
        <w:rPr>
          <w:rFonts w:ascii="Times New Roman" w:eastAsia="宋体" w:hAnsi="Times New Roman" w:cs="Times New Roman"/>
          <w:noProof/>
          <w:color w:val="000000"/>
          <w:kern w:val="0"/>
          <w:sz w:val="24"/>
          <w:szCs w:val="24"/>
        </w:rPr>
        <w:br/>
      </w:r>
      <w:r w:rsidRPr="00700E1E">
        <w:rPr>
          <w:rFonts w:ascii="Times New Roman" w:eastAsia="宋体" w:hAnsi="Times New Roman" w:cs="Times New Roman"/>
          <w:b/>
          <w:bCs/>
          <w:noProof/>
          <w:color w:val="000000"/>
          <w:kern w:val="0"/>
          <w:sz w:val="24"/>
          <w:szCs w:val="24"/>
        </w:rPr>
        <w:t>Jamko Ye (Sales Manager)</w:t>
      </w:r>
    </w:p>
    <w:p w:rsidR="00700E1E" w:rsidRPr="00700E1E" w:rsidRDefault="00700E1E" w:rsidP="00700E1E">
      <w:pPr>
        <w:widowControl/>
        <w:spacing w:line="390" w:lineRule="atLeast"/>
        <w:jc w:val="left"/>
        <w:rPr>
          <w:rFonts w:ascii="宋体" w:eastAsia="宋体" w:hAnsi="宋体" w:cs="宋体"/>
          <w:bCs/>
          <w:noProof/>
          <w:color w:val="000000"/>
          <w:kern w:val="0"/>
          <w:sz w:val="24"/>
          <w:szCs w:val="24"/>
          <w:bdr w:val="none" w:sz="0" w:space="0" w:color="auto" w:frame="1"/>
        </w:rPr>
      </w:pPr>
    </w:p>
    <w:sectPr w:rsidR="00700E1E" w:rsidRPr="00700E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MT">
    <w:altName w:val="方正舒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E1E"/>
    <w:rsid w:val="001F2982"/>
    <w:rsid w:val="00700E1E"/>
    <w:rsid w:val="00BF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0E1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00E1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0E1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00E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00E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00E1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700E1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00E1E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700E1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700E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4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80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6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146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98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27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378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536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27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03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3224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971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918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429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99102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8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5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34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532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214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17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74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112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72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6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65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156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69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67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60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760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322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3531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962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534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3027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2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99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75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852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02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12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47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227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dgmo5EG3eE" TargetMode="External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189</Words>
  <Characters>1079</Characters>
  <Application>Microsoft Office Word</Application>
  <DocSecurity>0</DocSecurity>
  <Lines>8</Lines>
  <Paragraphs>2</Paragraphs>
  <ScaleCrop>false</ScaleCrop>
  <Company>微软中国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1</cp:revision>
  <dcterms:created xsi:type="dcterms:W3CDTF">2016-03-10T02:37:00Z</dcterms:created>
  <dcterms:modified xsi:type="dcterms:W3CDTF">2016-03-10T02:50:00Z</dcterms:modified>
</cp:coreProperties>
</file>