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C2" w:rsidRPr="00D30C1F" w:rsidRDefault="00D30C1F" w:rsidP="00DA66C2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  <w:r w:rsidRPr="00D30C1F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fr-CA"/>
        </w:rPr>
        <w:t>Cher</w:t>
      </w:r>
      <w:r w:rsidR="00DA66C2" w:rsidRP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 Bekraoui</w:t>
      </w:r>
    </w:p>
    <w:p w:rsidR="00DA66C2" w:rsidRPr="00D30C1F" w:rsidRDefault="00DA66C2" w:rsidP="00DA66C2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  <w:r w:rsidRP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 </w:t>
      </w:r>
    </w:p>
    <w:p w:rsidR="00DA66C2" w:rsidRPr="00D30C1F" w:rsidRDefault="00D30C1F" w:rsidP="00DA66C2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30C1F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>Bonne journ</w:t>
      </w:r>
      <w:r w:rsidRP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ée</w:t>
      </w:r>
      <w:r w:rsidR="00DA66C2" w:rsidRPr="00DA66C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!</w:t>
      </w:r>
    </w:p>
    <w:p w:rsidR="00DA66C2" w:rsidRPr="00D30C1F" w:rsidRDefault="00DA66C2" w:rsidP="00DA66C2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30C1F" w:rsidRDefault="00DA66C2" w:rsidP="00D30C1F">
      <w:pPr>
        <w:spacing w:line="336" w:lineRule="auto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  <w:r w:rsidRPr="00D30C1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fr-CA"/>
        </w:rPr>
        <w:t>1.</w:t>
      </w:r>
      <w:r w:rsidR="00D30C1F" w:rsidRP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 Je</w:t>
      </w:r>
      <w:r w:rsidRP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 </w:t>
      </w:r>
      <w:r w:rsidR="00D30C1F" w:rsidRP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suis désolé que j’ai </w:t>
      </w:r>
      <w:r w:rsid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commis</w:t>
      </w:r>
      <w:r w:rsidR="00D30C1F" w:rsidRP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 une faute</w:t>
      </w:r>
      <w:r w:rsid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 dans mon premier e-mail. Le prix FOB de </w:t>
      </w:r>
      <w:r w:rsidR="00D30C1F" w:rsidRPr="00D30C1F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u w:val="single"/>
          <w:lang w:val="fr-CA"/>
        </w:rPr>
        <w:t>la machine à glace en écailles à eau douce KP100 de 10 tonnes e</w:t>
      </w:r>
      <w:r w:rsid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st de </w:t>
      </w:r>
      <w:r w:rsidR="00D30C1F" w:rsidRPr="00D30C1F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lang w:val="fr-CA"/>
        </w:rPr>
        <w:t>$ 27,700USD</w:t>
      </w:r>
      <w:r w:rsidR="00D30C1F" w:rsidRP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 (inclu</w:t>
      </w:r>
      <w:r w:rsid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ant la machine complète et des pièces de rechange</w:t>
      </w:r>
      <w:r w:rsidR="00D30C1F" w:rsidRP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)</w:t>
      </w:r>
    </w:p>
    <w:p w:rsidR="00D30C1F" w:rsidRDefault="00D30C1F" w:rsidP="00D30C1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  <w:r w:rsidRP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La machine à glace en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étailles</w:t>
      </w:r>
      <w:r w:rsidRP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 utilise des ressources d'eau douce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à partir </w:t>
      </w:r>
      <w:r w:rsidRP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de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s robines de</w:t>
      </w:r>
      <w:r w:rsidRP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 ville ou de de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s</w:t>
      </w:r>
      <w:r w:rsidRP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 puits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, mais pas l</w:t>
      </w:r>
      <w:r w:rsidRP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'eau de mer. Il adopte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le </w:t>
      </w:r>
      <w:r w:rsidRP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système de refroidissement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à </w:t>
      </w:r>
      <w:r w:rsidRP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eau, avec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une </w:t>
      </w:r>
      <w:r w:rsidRP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tour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 de</w:t>
      </w:r>
      <w:r w:rsidRP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 refroidissement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 et</w:t>
      </w:r>
      <w:r w:rsidRP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 </w:t>
      </w:r>
      <w:r w:rsidRP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une pompe à eau de refroidissement.</w:t>
      </w:r>
    </w:p>
    <w:p w:rsidR="00D30C1F" w:rsidRPr="00D30C1F" w:rsidRDefault="00D30C1F" w:rsidP="00D30C1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</w:p>
    <w:p w:rsidR="00D30C1F" w:rsidRPr="00D30C1F" w:rsidRDefault="00D30C1F" w:rsidP="00D30C1F">
      <w:pPr>
        <w:widowControl/>
        <w:ind w:left="120" w:hangingChars="50" w:hanging="120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2. Nous vous envoyons un devis</w:t>
      </w:r>
      <w:r w:rsidRP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 officiel de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 la </w:t>
      </w:r>
      <w:r w:rsidRPr="00D30C1F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lang w:val="fr-CA"/>
        </w:rPr>
        <w:t>machine à glace en écailles</w:t>
      </w:r>
      <w:r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lang w:val="fr-CA"/>
        </w:rPr>
        <w:t xml:space="preserve"> 10 tonnes </w:t>
      </w:r>
      <w:r w:rsidRPr="00D30C1F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lang w:val="fr-CA"/>
        </w:rPr>
        <w:t xml:space="preserve">à eau douce </w:t>
      </w:r>
      <w:r w:rsidRPr="00D30C1F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lang w:val="fr-CA"/>
        </w:rPr>
        <w:t xml:space="preserve">KP100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en pièce-jointe pour votre référence. P</w:t>
      </w:r>
      <w:r w:rsidRP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ourriez-vous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le </w:t>
      </w:r>
      <w:r w:rsidRP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télécharger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pour </w:t>
      </w:r>
      <w:r w:rsidRP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vérifier?</w:t>
      </w:r>
    </w:p>
    <w:p w:rsidR="00D30C1F" w:rsidRDefault="00D30C1F" w:rsidP="00D30C1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  <w:r w:rsidRP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Vous pouvez cliquer sur le titre en première page pour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aider à </w:t>
      </w:r>
      <w:r w:rsidRP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parcourir</w:t>
      </w:r>
      <w:r w:rsidRP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!</w:t>
      </w:r>
    </w:p>
    <w:p w:rsidR="00D30C1F" w:rsidRPr="00D30C1F" w:rsidRDefault="00D30C1F" w:rsidP="00D30C1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</w:p>
    <w:p w:rsidR="00D30C1F" w:rsidRPr="00D30C1F" w:rsidRDefault="00D30C1F" w:rsidP="00D30C1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  <w:r w:rsidRP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En attente de votre réponse </w:t>
      </w:r>
    </w:p>
    <w:p w:rsidR="00D30C1F" w:rsidRDefault="00D30C1F" w:rsidP="00D30C1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  <w:r w:rsidRP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Merci</w:t>
      </w:r>
    </w:p>
    <w:p w:rsidR="00D30C1F" w:rsidRPr="00D30C1F" w:rsidRDefault="00D30C1F" w:rsidP="00D30C1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</w:p>
    <w:p w:rsidR="00D30C1F" w:rsidRPr="00D30C1F" w:rsidRDefault="00D30C1F" w:rsidP="00D30C1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  <w:r w:rsidRPr="00D30C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Meilleures salutations,</w:t>
      </w:r>
    </w:p>
    <w:p w:rsidR="00D30C1F" w:rsidRPr="00D30C1F" w:rsidRDefault="00D30C1F" w:rsidP="00D30C1F">
      <w:pPr>
        <w:widowControl/>
        <w:jc w:val="left"/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fr-CA"/>
        </w:rPr>
      </w:pPr>
      <w:r w:rsidRPr="00D30C1F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fr-CA"/>
        </w:rPr>
        <w:t>Jamko Yeh (</w:t>
      </w:r>
      <w:r w:rsidRPr="00D30C1F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fr-CA"/>
        </w:rPr>
        <w:t>Directeur des vents</w:t>
      </w:r>
      <w:r w:rsidRPr="00D30C1F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fr-CA"/>
        </w:rPr>
        <w:t>)</w:t>
      </w:r>
      <w:bookmarkStart w:id="0" w:name="_GoBack"/>
      <w:bookmarkEnd w:id="0"/>
    </w:p>
    <w:sectPr w:rsidR="00D30C1F" w:rsidRPr="00D30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C2"/>
    <w:rsid w:val="001524B7"/>
    <w:rsid w:val="00182D3F"/>
    <w:rsid w:val="003052A8"/>
    <w:rsid w:val="00343A25"/>
    <w:rsid w:val="00524DC8"/>
    <w:rsid w:val="00604716"/>
    <w:rsid w:val="0070169F"/>
    <w:rsid w:val="008918B8"/>
    <w:rsid w:val="009847D2"/>
    <w:rsid w:val="00AB18C4"/>
    <w:rsid w:val="00BE6ECE"/>
    <w:rsid w:val="00D30C1F"/>
    <w:rsid w:val="00DA66C2"/>
    <w:rsid w:val="00DE6E0B"/>
    <w:rsid w:val="00E1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66C2"/>
    <w:rPr>
      <w:b/>
      <w:bCs/>
    </w:rPr>
  </w:style>
  <w:style w:type="paragraph" w:styleId="a4">
    <w:name w:val="List Paragraph"/>
    <w:basedOn w:val="a"/>
    <w:uiPriority w:val="34"/>
    <w:qFormat/>
    <w:rsid w:val="00D30C1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66C2"/>
    <w:rPr>
      <w:b/>
      <w:bCs/>
    </w:rPr>
  </w:style>
  <w:style w:type="paragraph" w:styleId="a4">
    <w:name w:val="List Paragraph"/>
    <w:basedOn w:val="a"/>
    <w:uiPriority w:val="34"/>
    <w:qFormat/>
    <w:rsid w:val="00D30C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2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48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3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54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91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0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02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25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0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15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075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734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170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264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173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931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709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700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6818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6816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3162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498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0187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2780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333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5659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8982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4951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2371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368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9636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3398">
                  <w:marLeft w:val="0"/>
                  <w:marRight w:val="0"/>
                  <w:marTop w:val="75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4671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734</Characters>
  <Application>Microsoft Office Word</Application>
  <DocSecurity>0</DocSecurity>
  <Lines>6</Lines>
  <Paragraphs>1</Paragraphs>
  <ScaleCrop>false</ScaleCrop>
  <Company>微软中国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etw</cp:lastModifiedBy>
  <cp:revision>2</cp:revision>
  <dcterms:created xsi:type="dcterms:W3CDTF">2016-04-21T08:45:00Z</dcterms:created>
  <dcterms:modified xsi:type="dcterms:W3CDTF">2016-04-21T09:13:00Z</dcterms:modified>
</cp:coreProperties>
</file>