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Окончательный перечень оборудования:</w:t>
      </w:r>
    </w:p>
    <w:tbl>
      <w:tblPr>
        <w:tblStyle w:val="3"/>
        <w:tblW w:w="1021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438"/>
        <w:gridCol w:w="1432"/>
        <w:gridCol w:w="1513"/>
        <w:gridCol w:w="2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Экструдер для выдува пленки Модели MD-HM45(500MM) HDPE FILM BLOWING MACHINE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Пакетоделательная машина MD-DFR-450*2 T SHIRT BAG MAKING MACHINE (для пакета типа "майка")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Вырубной станок Модели 10T HANDLE PUNCHING MACHINE (для пакета типа "майка")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Пакетоделательная машина Модели SHXJ-A600 ROLLING BAG MAKING MACHINE (для фасовочных пакетов).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Печатная машина Модели YT-2600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Процессор короны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Высокотемпературная лента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Плоское лезвие +Лезвие для пакетов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  <w:t>Каток по различными длинами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>???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  <w:t>Согласно параметрам экструдера максимальная ширина пленки - 50 см.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Доставка до г. Павлодар, Республика Казахстан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 xml:space="preserve">Перелет, командировка, суточные и прочие сопутствующие расходы *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  <w:t>???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highlight w:val="yellow"/>
                <w:lang w:eastAsia="ru-RU"/>
              </w:rPr>
              <w:t>(Подскажите, какая ориентировочная стоимость данных услуг)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right="-143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 Нам нужно определить ориентировочную стоимость данных услуг (для формирования финансирования). Монтаж, пуско-наладка и обучение с вашей стороны бесплатны.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Хотел еще раз проговорить про производственную мощность оборудований (это ВАЖНО – для определения выхода пакетов к продаже):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Экструдер для выдува пленки Модели MD-HM45(500MM) HDPE FILM BLOWING MACHINE (производственная мощность 35 кг./час.):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ru-RU"/>
        </w:rPr>
        <w:t>От каких параметров зависит производительность?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Например: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 при производстве пакета шириной 50 см., толщиной 80 микрон максимально выходит 20 кг./час;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 при производстве пакета шириной 30 см., толщиной 15 микрон максимально выходит 35кг./час.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>Есть ли какие-нибудь границы по производительности (мин / макс ) при установки ширины и толщины пленки?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Если есть, могли бы направить нам эти ограничения.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2.2. Пакетоделательная машина MD-DFR-450*2 T SHIRT BAG MAKING MACHINE (для пакета типа "майка") производительностью 150-200 шт./мин.: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каких параметрах к пакету типа "майка" оборудование производит 150 шт. в минуту, а при каких 200 шт. минуту, а при каких еще меньше 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Могли бы точно определить свойства (характеристики) пакета.</w:t>
      </w:r>
      <w:r>
        <w:rPr>
          <w:rFonts w:ascii="Arial" w:hAnsi="Arial" w:cs="Arial"/>
          <w:sz w:val="24"/>
          <w:szCs w:val="24"/>
        </w:rPr>
        <w:t xml:space="preserve"> Например: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ширине 28 см. высоте 50 см., толщине в 14 мкр, боковые вкладки 14 см., 2 стороны машина производит 200 шт./минуту;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ширине 40см. высоте 70см. , толщине в 30 мкр, боковые вкладки 20см., 2 стороны машина производит 150 шт./минуту;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>Есть ли какие-нибудь границы по производительности (мин / макс ) при установки параметров к пакету типа «майка»?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Если есть, могли бы направить нам эти ограничения.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Пакетоделательная машина Модели SHXJ-A600 ROLLING BAG MAKING MACHINE (для фасовочных пакетов) производительностью 120 шт./мин.: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каких параметрах к фасовочному пакету машина делает 120 шт. в минуту, а при каких меньше?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Могли бы точно определить свойства (характеристики) пакета. Например: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параметрах 20*40, толщина 8 мкр, 2 стороны  - машина производит 120 шт./минуту;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параметрах 30*60, толщина 10 мкр, , 2 стороны - машина производит 80 шт./минуту.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>Есть ли какие-нибудь границы по производительности (мин / макс ) при установки ширины и толщины пленки?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Если есть, могли бы направить нам эти ограничения.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Какие документы вам нужно предоставить по производственной базе для определения необходимых параметров для производственной линии? – технический паспорт, фотографии и т.п.??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Мы хотим производить экологичные пакеты с добавлением био-разлагающихся добавок. </w:t>
      </w:r>
      <w:r>
        <w:rPr>
          <w:rFonts w:ascii="Arial" w:hAnsi="Arial" w:cs="Arial"/>
          <w:sz w:val="24"/>
          <w:szCs w:val="24"/>
          <w:u w:val="single"/>
        </w:rPr>
        <w:t>На вашем оборудовании это ведь возможно?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5. Какой Код ТН ВЭД у  флексографической машины и пакетоделательной машины модели </w:t>
      </w:r>
      <w:r>
        <w:rPr>
          <w:rFonts w:ascii="Arial" w:hAnsi="Arial" w:cs="Arial"/>
          <w:sz w:val="24"/>
          <w:szCs w:val="24"/>
        </w:rPr>
        <w:t>SHXJ-A600 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567" w:right="709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C"/>
    <w:rsid w:val="0003517E"/>
    <w:rsid w:val="000928B1"/>
    <w:rsid w:val="00161321"/>
    <w:rsid w:val="001E0D9B"/>
    <w:rsid w:val="002A324C"/>
    <w:rsid w:val="00372333"/>
    <w:rsid w:val="00490B54"/>
    <w:rsid w:val="0053422E"/>
    <w:rsid w:val="005721CA"/>
    <w:rsid w:val="005E4E63"/>
    <w:rsid w:val="00672F96"/>
    <w:rsid w:val="00695529"/>
    <w:rsid w:val="00786F3C"/>
    <w:rsid w:val="0083326C"/>
    <w:rsid w:val="00850F4E"/>
    <w:rsid w:val="009A59C0"/>
    <w:rsid w:val="009D391D"/>
    <w:rsid w:val="00A23E97"/>
    <w:rsid w:val="00B7140A"/>
    <w:rsid w:val="00B93125"/>
    <w:rsid w:val="00BD32B7"/>
    <w:rsid w:val="00CB2DEA"/>
    <w:rsid w:val="00E0425F"/>
    <w:rsid w:val="00E4683A"/>
    <w:rsid w:val="00F1032D"/>
    <w:rsid w:val="48866F09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3064</Characters>
  <Lines>25</Lines>
  <Paragraphs>7</Paragraphs>
  <TotalTime>0</TotalTime>
  <ScaleCrop>false</ScaleCrop>
  <LinksUpToDate>false</LinksUpToDate>
  <CharactersWithSpaces>3594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2016-05-12T03:06:00Z</dcterms:created>
  <dc:creator>Ерлан Бекзатулы Касенов</dc:creator>
  <cp:lastModifiedBy>Administrator</cp:lastModifiedBy>
  <dcterms:modified xsi:type="dcterms:W3CDTF">2016-05-12T05:35:37Z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