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28"/>
          <w:szCs w:val="28"/>
          <w:lang w:val="en-US" w:eastAsia="zh-CN"/>
        </w:rPr>
      </w:pPr>
      <w:r>
        <w:rPr>
          <w:rFonts w:hint="eastAsia"/>
          <w:b/>
          <w:bCs/>
          <w:sz w:val="28"/>
          <w:szCs w:val="28"/>
          <w:lang w:val="en-US" w:eastAsia="zh-CN"/>
        </w:rPr>
        <w:t>Our engine and generator set for power supply</w:t>
      </w:r>
    </w:p>
    <w:p>
      <w:pPr>
        <w:rPr>
          <w:rFonts w:hint="eastAsia"/>
          <w:sz w:val="24"/>
          <w:szCs w:val="24"/>
          <w:lang w:val="en-US" w:eastAsia="zh-CN"/>
        </w:rPr>
      </w:pPr>
      <w:r>
        <w:rPr>
          <w:rFonts w:hint="eastAsia"/>
          <w:sz w:val="24"/>
          <w:szCs w:val="24"/>
          <w:lang w:val="en-US" w:eastAsia="zh-CN"/>
        </w:rPr>
        <w:t>Our engine and gen-set has been widely used in hospitals, schools, shopping malls, nuclear power plants and other places for power supply and emergency power supply.</w:t>
      </w:r>
    </w:p>
    <w:p>
      <w:pPr>
        <w:rPr>
          <w:rFonts w:hint="eastAsia"/>
          <w:b/>
          <w:bCs/>
          <w:sz w:val="24"/>
          <w:szCs w:val="24"/>
          <w:lang w:val="en-US" w:eastAsia="zh-CN"/>
        </w:rPr>
      </w:pPr>
    </w:p>
    <w:p>
      <w:pPr>
        <w:rPr>
          <w:rFonts w:hint="eastAsia"/>
          <w:sz w:val="24"/>
          <w:szCs w:val="24"/>
          <w:lang w:val="en-US" w:eastAsia="zh-CN"/>
        </w:rPr>
      </w:pPr>
      <w:r>
        <w:rPr>
          <w:rFonts w:hint="eastAsia"/>
          <w:b/>
          <w:bCs/>
          <w:sz w:val="24"/>
          <w:szCs w:val="24"/>
          <w:lang w:val="en-US" w:eastAsia="zh-CN"/>
        </w:rPr>
        <w:t>2 sets of 850KVA gen-sets in parallel operation in Medicine Hospital</w:t>
      </w:r>
    </w:p>
    <w:p>
      <w:pPr>
        <w:rPr>
          <w:rFonts w:hint="eastAsia"/>
          <w:lang w:val="en-US" w:eastAsia="zh-CN"/>
        </w:rPr>
      </w:pPr>
      <w:r>
        <w:rPr>
          <w:rFonts w:hint="eastAsia"/>
          <w:sz w:val="24"/>
          <w:szCs w:val="24"/>
          <w:lang w:val="en-US" w:eastAsia="zh-CN"/>
        </w:rPr>
        <w:t>The gen-set with UPS system in red container on the roof of the hospital will switch on when a sudden public power shutdown happens. It will help supply lighting and the operation of medical devices in the hospital to reduce hurt on patients in therapeutic process and damage on expensive medical devices. They have advantages of space saving and low noise.</w:t>
      </w:r>
      <w:r>
        <w:drawing>
          <wp:inline distT="0" distB="0" distL="114300" distR="114300">
            <wp:extent cx="5114925" cy="3072765"/>
            <wp:effectExtent l="0" t="0" r="952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5114925" cy="3072765"/>
                    </a:xfrm>
                    <a:prstGeom prst="rect">
                      <a:avLst/>
                    </a:prstGeom>
                    <a:noFill/>
                    <a:ln w="9525">
                      <a:noFill/>
                      <a:miter/>
                    </a:ln>
                  </pic:spPr>
                </pic:pic>
              </a:graphicData>
            </a:graphic>
          </wp:inline>
        </w:drawing>
      </w: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lang w:val="en-US" w:eastAsia="zh-CN"/>
        </w:rPr>
      </w:pPr>
      <w:r>
        <w:rPr>
          <w:rFonts w:hint="eastAsia"/>
          <w:b/>
          <w:bCs/>
          <w:sz w:val="24"/>
          <w:szCs w:val="24"/>
          <w:lang w:val="en-US" w:eastAsia="zh-CN"/>
        </w:rPr>
        <w:t>550KVA gen-set in Goztepe Dental Health Center in Turkey</w:t>
      </w:r>
    </w:p>
    <w:p>
      <w:pPr>
        <w:rPr>
          <w:rFonts w:hint="eastAsia"/>
          <w:sz w:val="24"/>
          <w:szCs w:val="24"/>
          <w:lang w:val="en-US" w:eastAsia="zh-CN"/>
        </w:rPr>
      </w:pPr>
      <w:r>
        <w:rPr>
          <w:rFonts w:hint="eastAsia"/>
          <w:sz w:val="24"/>
          <w:szCs w:val="24"/>
          <w:lang w:val="en-US" w:eastAsia="zh-CN"/>
        </w:rPr>
        <w:t>A gen-set is enough for the temporary power supply for the lighting and dental devices for a dental health center. The gen-sets with UPS system also apply to shopping malls and other public facilities.</w:t>
      </w:r>
    </w:p>
    <w:p>
      <w:pPr/>
      <w:r>
        <w:drawing>
          <wp:inline distT="0" distB="0" distL="114300" distR="114300">
            <wp:extent cx="5017135" cy="2632710"/>
            <wp:effectExtent l="0" t="0" r="1206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017135" cy="2632710"/>
                    </a:xfrm>
                    <a:prstGeom prst="rect">
                      <a:avLst/>
                    </a:prstGeom>
                    <a:noFill/>
                    <a:ln w="9525">
                      <a:noFill/>
                      <a:miter/>
                    </a:ln>
                  </pic:spPr>
                </pic:pic>
              </a:graphicData>
            </a:graphic>
          </wp:inline>
        </w:drawing>
      </w: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 xml:space="preserve">2 sets of 700KVA gen-sets in parallel operation in Reis Inn Hotel </w:t>
      </w:r>
    </w:p>
    <w:p>
      <w:pPr>
        <w:rPr>
          <w:rFonts w:hint="eastAsia"/>
          <w:b w:val="0"/>
          <w:bCs w:val="0"/>
          <w:sz w:val="24"/>
          <w:szCs w:val="24"/>
          <w:lang w:val="en-US" w:eastAsia="zh-CN"/>
        </w:rPr>
      </w:pPr>
      <w:r>
        <w:rPr>
          <w:rFonts w:hint="eastAsia"/>
          <w:b w:val="0"/>
          <w:bCs w:val="0"/>
          <w:sz w:val="24"/>
          <w:szCs w:val="24"/>
          <w:lang w:val="en-US" w:eastAsia="zh-CN"/>
        </w:rPr>
        <w:t>The gen-sets could be placed in basement or on the roof of the hotel. It won</w:t>
      </w:r>
      <w:r>
        <w:rPr>
          <w:rFonts w:hint="default"/>
          <w:b w:val="0"/>
          <w:bCs w:val="0"/>
          <w:sz w:val="24"/>
          <w:szCs w:val="24"/>
          <w:lang w:val="en-US" w:eastAsia="zh-CN"/>
        </w:rPr>
        <w:t>’</w:t>
      </w:r>
      <w:r>
        <w:rPr>
          <w:rFonts w:hint="eastAsia"/>
          <w:b w:val="0"/>
          <w:bCs w:val="0"/>
          <w:sz w:val="24"/>
          <w:szCs w:val="24"/>
          <w:lang w:val="en-US" w:eastAsia="zh-CN"/>
        </w:rPr>
        <w:t>t take much space or influence the routines of the hotel.</w:t>
      </w:r>
    </w:p>
    <w:p>
      <w:pPr>
        <w:rPr>
          <w:rFonts w:hint="eastAsia"/>
          <w:lang w:val="en-US" w:eastAsia="zh-CN"/>
        </w:rPr>
      </w:pPr>
      <w:r>
        <w:drawing>
          <wp:inline distT="0" distB="0" distL="114300" distR="114300">
            <wp:extent cx="5041900" cy="3169920"/>
            <wp:effectExtent l="0" t="0" r="635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041900" cy="3169920"/>
                    </a:xfrm>
                    <a:prstGeom prst="rect">
                      <a:avLst/>
                    </a:prstGeom>
                    <a:noFill/>
                    <a:ln w="9525">
                      <a:noFill/>
                      <a:miter/>
                    </a:ln>
                  </pic:spPr>
                </pic:pic>
              </a:graphicData>
            </a:graphic>
          </wp:inline>
        </w:drawing>
      </w:r>
    </w:p>
    <w:p>
      <w:pPr>
        <w:rPr>
          <w:rFonts w:hint="eastAsia"/>
          <w:lang w:val="en-US" w:eastAsia="zh-CN"/>
        </w:rPr>
      </w:pP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1250KVA gen-set in Matupo cement plant in Mozambique</w:t>
      </w:r>
    </w:p>
    <w:p>
      <w:pPr>
        <w:rPr>
          <w:rFonts w:hint="eastAsia"/>
          <w:b w:val="0"/>
          <w:bCs w:val="0"/>
          <w:sz w:val="24"/>
          <w:szCs w:val="24"/>
          <w:lang w:val="en-US" w:eastAsia="zh-CN"/>
        </w:rPr>
      </w:pPr>
      <w:r>
        <w:rPr>
          <w:rFonts w:hint="eastAsia"/>
          <w:b w:val="0"/>
          <w:bCs w:val="0"/>
          <w:sz w:val="24"/>
          <w:szCs w:val="24"/>
          <w:lang w:val="en-US" w:eastAsia="zh-CN"/>
        </w:rPr>
        <w:t>The emergency power supply will help prevent accident from sudden shutdown of machinery in the plant and reduce the loss of suspension period and the restart of machinery.</w:t>
      </w:r>
    </w:p>
    <w:p>
      <w:pPr>
        <w:rPr>
          <w:rFonts w:hint="eastAsia"/>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"http://www.conch.cn/news_file/20098716299581.jpg"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118100" cy="3410585"/>
            <wp:effectExtent l="0" t="0" r="6350" b="18415"/>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7"/>
                    <a:stretch>
                      <a:fillRect/>
                    </a:stretch>
                  </pic:blipFill>
                  <pic:spPr>
                    <a:xfrm>
                      <a:off x="0" y="0"/>
                      <a:ext cx="5118100" cy="3410585"/>
                    </a:xfrm>
                    <a:prstGeom prst="rect">
                      <a:avLst/>
                    </a:prstGeom>
                    <a:noFill/>
                    <a:ln w="9525">
                      <a:noFill/>
                      <a:miter/>
                    </a:ln>
                  </pic:spPr>
                </pic:pic>
              </a:graphicData>
            </a:graphic>
          </wp:inline>
        </w:drawing>
      </w:r>
      <w:r>
        <w:rPr>
          <w:rFonts w:ascii="宋体" w:hAnsi="宋体" w:eastAsia="宋体" w:cs="宋体"/>
          <w:sz w:val="24"/>
          <w:szCs w:val="24"/>
        </w:rPr>
        <w:fldChar w:fldCharType="end"/>
      </w:r>
    </w:p>
    <w:p>
      <w:pPr>
        <w:widowControl/>
        <w:spacing w:line="360" w:lineRule="auto"/>
        <w:jc w:val="left"/>
        <w:rPr>
          <w:rFonts w:hint="eastAsia"/>
          <w:lang w:val="en-US" w:eastAsia="zh-CN"/>
        </w:rPr>
      </w:pPr>
    </w:p>
    <w:p>
      <w:pPr>
        <w:rPr>
          <w:rFonts w:hint="default"/>
          <w:b/>
          <w:bCs/>
          <w:sz w:val="24"/>
          <w:szCs w:val="24"/>
          <w:lang w:val="en-US" w:eastAsia="zh-CN"/>
        </w:rPr>
      </w:pPr>
      <w:r>
        <w:rPr>
          <w:rFonts w:hint="eastAsia"/>
          <w:b/>
          <w:bCs/>
          <w:sz w:val="24"/>
          <w:szCs w:val="24"/>
          <w:lang w:val="en-US" w:eastAsia="zh-CN"/>
        </w:rPr>
        <w:t xml:space="preserve">1250KVA gen-set in </w:t>
      </w:r>
      <w:r>
        <w:rPr>
          <w:rFonts w:hint="default"/>
          <w:b/>
          <w:bCs/>
          <w:sz w:val="24"/>
          <w:szCs w:val="24"/>
          <w:lang w:val="en-US" w:eastAsia="zh-CN"/>
        </w:rPr>
        <w:t xml:space="preserve">Letpadaung </w:t>
      </w:r>
      <w:r>
        <w:rPr>
          <w:rFonts w:hint="eastAsia"/>
          <w:b/>
          <w:bCs/>
          <w:sz w:val="24"/>
          <w:szCs w:val="24"/>
          <w:lang w:val="en-US" w:eastAsia="zh-CN"/>
        </w:rPr>
        <w:t>c</w:t>
      </w:r>
      <w:r>
        <w:rPr>
          <w:rFonts w:hint="default"/>
          <w:b/>
          <w:bCs/>
          <w:sz w:val="24"/>
          <w:szCs w:val="24"/>
          <w:lang w:val="en-US" w:eastAsia="zh-CN"/>
        </w:rPr>
        <w:t>ooper</w:t>
      </w:r>
      <w:r>
        <w:rPr>
          <w:rFonts w:hint="eastAsia"/>
          <w:b/>
          <w:bCs/>
          <w:sz w:val="24"/>
          <w:szCs w:val="24"/>
          <w:lang w:val="en-US" w:eastAsia="zh-CN"/>
        </w:rPr>
        <w:t xml:space="preserve"> m</w:t>
      </w:r>
      <w:r>
        <w:rPr>
          <w:rFonts w:hint="default"/>
          <w:b/>
          <w:bCs/>
          <w:sz w:val="24"/>
          <w:szCs w:val="24"/>
          <w:lang w:val="en-US" w:eastAsia="zh-CN"/>
        </w:rPr>
        <w:t>ine</w:t>
      </w:r>
      <w:r>
        <w:rPr>
          <w:rFonts w:hint="eastAsia"/>
          <w:b/>
          <w:bCs/>
          <w:sz w:val="24"/>
          <w:szCs w:val="24"/>
          <w:lang w:val="en-US" w:eastAsia="zh-CN"/>
        </w:rPr>
        <w:t xml:space="preserve"> in Myanmar </w:t>
      </w:r>
      <w:r>
        <w:rPr>
          <w:rFonts w:hint="default"/>
          <w:b/>
          <w:bCs/>
          <w:sz w:val="24"/>
          <w:szCs w:val="24"/>
          <w:lang w:val="en-US" w:eastAsia="zh-CN"/>
        </w:rPr>
        <w:t>(the largest cooper mine in Asia)</w:t>
      </w:r>
    </w:p>
    <w:p>
      <w:pPr>
        <w:rPr>
          <w:rFonts w:hint="default"/>
          <w:b/>
          <w:bCs/>
          <w:sz w:val="24"/>
          <w:szCs w:val="24"/>
          <w:lang w:val="en-US" w:eastAsia="zh-CN"/>
        </w:rPr>
      </w:pPr>
    </w:p>
    <w:p>
      <w:pPr>
        <w:rPr>
          <w:rFonts w:hint="eastAsia"/>
          <w:b w:val="0"/>
          <w:bCs w:val="0"/>
          <w:sz w:val="24"/>
          <w:szCs w:val="24"/>
          <w:lang w:val="en-US" w:eastAsia="zh-CN"/>
        </w:rPr>
      </w:pPr>
      <w:r>
        <w:rPr>
          <w:rFonts w:hint="eastAsia"/>
          <w:b w:val="0"/>
          <w:bCs w:val="0"/>
          <w:sz w:val="24"/>
          <w:szCs w:val="24"/>
          <w:lang w:val="en-US" w:eastAsia="zh-CN"/>
        </w:rPr>
        <w:t xml:space="preserve">The large power gen-set is used as prime power supply in cooper mine, coal mine and other construction site where there is no stable power supply. </w:t>
      </w:r>
    </w:p>
    <w:p>
      <w:pPr>
        <w:rPr>
          <w:rFonts w:hint="eastAsia"/>
          <w:lang w:val="en-US" w:eastAsia="zh-CN"/>
        </w:rPr>
      </w:pPr>
      <w:r>
        <w:rPr>
          <w:rFonts w:hint="eastAsia" w:ascii="黑体" w:hAnsi="黑体" w:eastAsia="黑体"/>
          <w:b/>
          <w:sz w:val="28"/>
          <w:szCs w:val="28"/>
          <w:lang w:val="en-US" w:eastAsia="zh-CN"/>
          <w14:shadow w14:blurRad="50800" w14:dist="38100" w14:dir="2700000" w14:sx="100000" w14:sy="100000" w14:kx="0" w14:ky="0" w14:algn="tl">
            <w14:srgbClr w14:val="000000">
              <w14:alpha w14:val="60000"/>
            </w14:srgbClr>
          </w14:shadow>
        </w:rPr>
        <w:drawing>
          <wp:inline distT="0" distB="0" distL="114300" distR="114300">
            <wp:extent cx="5072380" cy="3783965"/>
            <wp:effectExtent l="0" t="0" r="13970" b="6985"/>
            <wp:docPr id="34" name="图片 1" descr="IMG_20151103_1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0151103_151257"/>
                    <pic:cNvPicPr>
                      <a:picLocks noChangeAspect="1"/>
                    </pic:cNvPicPr>
                  </pic:nvPicPr>
                  <pic:blipFill>
                    <a:blip r:embed="rId8"/>
                    <a:srcRect t="9041" r="7500"/>
                    <a:stretch>
                      <a:fillRect/>
                    </a:stretch>
                  </pic:blipFill>
                  <pic:spPr>
                    <a:xfrm>
                      <a:off x="0" y="0"/>
                      <a:ext cx="5072380" cy="3783965"/>
                    </a:xfrm>
                    <a:prstGeom prst="rect">
                      <a:avLst/>
                    </a:prstGeom>
                    <a:noFill/>
                    <a:ln w="9525">
                      <a:noFill/>
                      <a:miter/>
                    </a:ln>
                  </pic:spPr>
                </pic:pic>
              </a:graphicData>
            </a:graphic>
          </wp:inline>
        </w:drawing>
      </w: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Our engine in power cars (Specially designed for customer)</w:t>
      </w:r>
    </w:p>
    <w:p>
      <w:pPr>
        <w:rPr>
          <w:rFonts w:hint="eastAsia"/>
          <w:lang w:val="en-US" w:eastAsia="zh-CN"/>
        </w:rPr>
      </w:pPr>
      <w:r>
        <w:rPr>
          <w:rFonts w:hint="eastAsia"/>
          <w:sz w:val="24"/>
          <w:szCs w:val="24"/>
          <w:lang w:val="en-US" w:eastAsia="zh-CN"/>
        </w:rPr>
        <w:t xml:space="preserve">Applied with the generator set, the car becomes a mobile power plant. The power car will immediately switch into power supply when a sudden natural disaster or accident happens. As a car, it is easy to move for a long distance to the area needs electricity. It has the advantage of low noise and water-proof. The power cars are widely used in coal mine and other remote areas where there is no stable power supply. </w:t>
      </w:r>
      <w:r>
        <w:rPr>
          <w:rFonts w:hint="eastAsia" w:ascii="宋体" w:hAnsi="宋体"/>
          <w:szCs w:val="21"/>
        </w:rPr>
        <w:drawing>
          <wp:inline distT="0" distB="0" distL="114300" distR="114300">
            <wp:extent cx="5098415" cy="3611880"/>
            <wp:effectExtent l="0" t="0" r="6985" b="7620"/>
            <wp:docPr id="5" name="图片 9" descr="IMG_20131029_16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0131029_162059"/>
                    <pic:cNvPicPr>
                      <a:picLocks noChangeAspect="1"/>
                    </pic:cNvPicPr>
                  </pic:nvPicPr>
                  <pic:blipFill>
                    <a:blip r:embed="rId9"/>
                    <a:stretch>
                      <a:fillRect/>
                    </a:stretch>
                  </pic:blipFill>
                  <pic:spPr>
                    <a:xfrm>
                      <a:off x="0" y="0"/>
                      <a:ext cx="5098415" cy="3611880"/>
                    </a:xfrm>
                    <a:prstGeom prst="rect">
                      <a:avLst/>
                    </a:prstGeom>
                    <a:noFill/>
                    <a:ln w="9525">
                      <a:noFill/>
                      <a:miter/>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Our engine in mixing plant</w:t>
      </w:r>
    </w:p>
    <w:p>
      <w:pPr>
        <w:rPr>
          <w:rFonts w:hint="eastAsia"/>
          <w:lang w:val="en-US" w:eastAsia="zh-CN"/>
        </w:rPr>
      </w:pPr>
      <w:r>
        <w:rPr>
          <w:rFonts w:hint="eastAsia"/>
          <w:lang w:val="en-US" w:eastAsia="zh-CN"/>
        </w:rPr>
        <w:drawing>
          <wp:inline distT="0" distB="0" distL="114300" distR="114300">
            <wp:extent cx="5114925" cy="3836035"/>
            <wp:effectExtent l="0" t="0" r="9525" b="12065"/>
            <wp:docPr id="14" name="图片 14" descr="搅拌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搅拌站"/>
                    <pic:cNvPicPr>
                      <a:picLocks noChangeAspect="1"/>
                    </pic:cNvPicPr>
                  </pic:nvPicPr>
                  <pic:blipFill>
                    <a:blip r:embed="rId10"/>
                    <a:stretch>
                      <a:fillRect/>
                    </a:stretch>
                  </pic:blipFill>
                  <pic:spPr>
                    <a:xfrm>
                      <a:off x="0" y="0"/>
                      <a:ext cx="5114925" cy="3836035"/>
                    </a:xfrm>
                    <a:prstGeom prst="rect">
                      <a:avLst/>
                    </a:prstGeom>
                  </pic:spPr>
                </pic:pic>
              </a:graphicData>
            </a:graphic>
          </wp:inline>
        </w:drawing>
      </w:r>
    </w:p>
    <w:p>
      <w:pPr>
        <w:rPr>
          <w:rFonts w:hint="eastAsia"/>
          <w:lang w:val="en-US" w:eastAsia="zh-CN"/>
        </w:rPr>
      </w:pP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 xml:space="preserve">Our gen-set in Yangjiang nuclear power plant </w:t>
      </w:r>
    </w:p>
    <w:p>
      <w:pPr>
        <w:rPr>
          <w:rFonts w:hint="eastAsia"/>
          <w:lang w:val="en-US" w:eastAsia="zh-CN"/>
        </w:rPr>
      </w:pPr>
      <w:r>
        <w:rPr>
          <w:rFonts w:hint="eastAsia"/>
          <w:b w:val="0"/>
          <w:bCs w:val="0"/>
          <w:sz w:val="24"/>
          <w:szCs w:val="24"/>
          <w:lang w:val="en-US" w:eastAsia="zh-CN"/>
        </w:rPr>
        <w:t>The emergency power supply will help prevent accident from sudden shutdown of machinery in the nuclear plant and reduce the damage of possible pollution and disaster.</w:t>
      </w:r>
      <w:r>
        <w:drawing>
          <wp:inline distT="0" distB="0" distL="114300" distR="114300">
            <wp:extent cx="5059045" cy="3122295"/>
            <wp:effectExtent l="0" t="0" r="8255" b="1905"/>
            <wp:docPr id="54276" name="图片 5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图片 54275"/>
                    <pic:cNvPicPr>
                      <a:picLocks noChangeAspect="1"/>
                    </pic:cNvPicPr>
                  </pic:nvPicPr>
                  <pic:blipFill>
                    <a:blip r:embed="rId11"/>
                    <a:srcRect/>
                    <a:stretch>
                      <a:fillRect/>
                    </a:stretch>
                  </pic:blipFill>
                  <pic:spPr>
                    <a:xfrm>
                      <a:off x="1238250" y="1387475"/>
                      <a:ext cx="5059045" cy="3122295"/>
                    </a:xfrm>
                    <a:prstGeom prst="rect">
                      <a:avLst/>
                    </a:prstGeom>
                    <a:noFill/>
                    <a:ln w="9525">
                      <a:noFill/>
                      <a:miter/>
                    </a:ln>
                    <a:effectLst/>
                  </pic:spPr>
                </pic:pic>
              </a:graphicData>
            </a:graphic>
          </wp:inline>
        </w:drawing>
      </w:r>
    </w:p>
    <w:p>
      <w:pPr>
        <w:rPr>
          <w:rFonts w:hint="eastAsia"/>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Our engine and gen-set could work smoothly in severe cold, plateau and other extreme conditions.</w:t>
      </w: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456KVA gen-set on Pamirs</w:t>
      </w:r>
    </w:p>
    <w:p>
      <w:pPr>
        <w:rPr>
          <w:rFonts w:hint="eastAsia"/>
          <w:sz w:val="24"/>
          <w:szCs w:val="24"/>
          <w:lang w:val="en-US" w:eastAsia="zh-CN"/>
        </w:rPr>
      </w:pPr>
      <w:r>
        <w:rPr>
          <w:rFonts w:hint="eastAsia"/>
          <w:sz w:val="24"/>
          <w:szCs w:val="24"/>
          <w:lang w:val="en-US" w:eastAsia="zh-CN"/>
        </w:rPr>
        <w:t>The gen-set works as prime power supply on the Pamirs Plateau. It works smoothly in severe cold and low atmospheric pressure.</w:t>
      </w:r>
    </w:p>
    <w:p>
      <w:pPr>
        <w:rPr>
          <w:rFonts w:hint="eastAsia"/>
          <w:lang w:val="en-US" w:eastAsia="zh-CN"/>
        </w:rPr>
      </w:pPr>
      <w:r>
        <w:rPr>
          <w:rFonts w:hint="eastAsia"/>
          <w:lang w:val="en-US" w:eastAsia="zh-CN"/>
        </w:rPr>
        <w:drawing>
          <wp:inline distT="0" distB="0" distL="114300" distR="114300">
            <wp:extent cx="5170170" cy="3054350"/>
            <wp:effectExtent l="0" t="0" r="11430" b="12700"/>
            <wp:docPr id="16" name="图片 16" descr="帕米尔高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帕米尔高原"/>
                    <pic:cNvPicPr>
                      <a:picLocks noChangeAspect="1"/>
                    </pic:cNvPicPr>
                  </pic:nvPicPr>
                  <pic:blipFill>
                    <a:blip r:embed="rId12"/>
                    <a:stretch>
                      <a:fillRect/>
                    </a:stretch>
                  </pic:blipFill>
                  <pic:spPr>
                    <a:xfrm>
                      <a:off x="0" y="0"/>
                      <a:ext cx="5170170" cy="3054350"/>
                    </a:xfrm>
                    <a:prstGeom prst="rect">
                      <a:avLst/>
                    </a:prstGeom>
                  </pic:spPr>
                </pic:pic>
              </a:graphicData>
            </a:graphic>
          </wp:inline>
        </w:drawing>
      </w:r>
    </w:p>
    <w:p>
      <w:pPr>
        <w:rPr>
          <w:rFonts w:hint="eastAsia"/>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Our gen-set in the 29</w:t>
      </w:r>
      <w:r>
        <w:rPr>
          <w:rFonts w:hint="eastAsia"/>
          <w:b/>
          <w:bCs/>
          <w:sz w:val="24"/>
          <w:szCs w:val="24"/>
          <w:vertAlign w:val="superscript"/>
          <w:lang w:val="en-US" w:eastAsia="zh-CN"/>
        </w:rPr>
        <w:t>th</w:t>
      </w:r>
      <w:r>
        <w:rPr>
          <w:rFonts w:hint="eastAsia"/>
          <w:b/>
          <w:bCs/>
          <w:sz w:val="24"/>
          <w:szCs w:val="24"/>
          <w:lang w:val="en-US" w:eastAsia="zh-CN"/>
        </w:rPr>
        <w:t xml:space="preserve"> Antarctic Station Construction</w:t>
      </w:r>
    </w:p>
    <w:p>
      <w:pPr/>
      <w:r>
        <w:rPr>
          <w:rFonts w:hint="eastAsia"/>
          <w:sz w:val="24"/>
          <w:szCs w:val="24"/>
          <w:lang w:val="en-US" w:eastAsia="zh-CN"/>
        </w:rPr>
        <w:t>Most scientific research stations adopt diesel gen-set allowing for its stability. Several gen-sets working by turn is able to guarantee the power supply for the station for 24 hours each day for the whole year without interruption. Our diesel engine works well in the severe cold with its excellent cold starting performance and makes great contribution to the station construction.</w:t>
      </w:r>
      <w:r>
        <w:drawing>
          <wp:inline distT="0" distB="0" distL="114300" distR="114300">
            <wp:extent cx="5108575" cy="3385185"/>
            <wp:effectExtent l="0" t="0" r="15875" b="5715"/>
            <wp:docPr id="39939" name="图片 3" descr="南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图片 3" descr="南极2.jpg"/>
                    <pic:cNvPicPr>
                      <a:picLocks noChangeAspect="1"/>
                    </pic:cNvPicPr>
                  </pic:nvPicPr>
                  <pic:blipFill>
                    <a:blip r:embed="rId13"/>
                    <a:srcRect/>
                    <a:stretch>
                      <a:fillRect/>
                    </a:stretch>
                  </pic:blipFill>
                  <pic:spPr>
                    <a:xfrm>
                      <a:off x="841375" y="825500"/>
                      <a:ext cx="5108575" cy="3385185"/>
                    </a:xfrm>
                    <a:prstGeom prst="rect">
                      <a:avLst/>
                    </a:prstGeom>
                    <a:noFill/>
                    <a:ln w="9525">
                      <a:noFill/>
                      <a:miter/>
                    </a:ln>
                    <a:effectLst/>
                  </pic:spPr>
                </pic:pic>
              </a:graphicData>
            </a:graphic>
          </wp:inline>
        </w:drawing>
      </w:r>
    </w:p>
    <w:p>
      <w:pPr>
        <w:rPr>
          <w:rFonts w:hint="eastAsia"/>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lang w:val="en-US" w:eastAsia="zh-CN"/>
        </w:rPr>
      </w:pPr>
      <w:r>
        <w:rPr>
          <w:rFonts w:hint="eastAsia"/>
          <w:b/>
          <w:bCs/>
          <w:sz w:val="28"/>
          <w:szCs w:val="28"/>
          <w:lang w:val="en-US" w:eastAsia="zh-CN"/>
        </w:rPr>
        <w:t>Our engine for construction machinery</w:t>
      </w:r>
    </w:p>
    <w:p>
      <w:pPr>
        <w:rPr>
          <w:rFonts w:hint="eastAsia"/>
          <w:sz w:val="24"/>
          <w:szCs w:val="24"/>
          <w:lang w:val="en-US" w:eastAsia="zh-CN"/>
        </w:rPr>
      </w:pPr>
      <w:r>
        <w:rPr>
          <w:rFonts w:hint="eastAsia"/>
          <w:sz w:val="24"/>
          <w:szCs w:val="24"/>
          <w:lang w:val="en-US" w:eastAsia="zh-CN"/>
        </w:rPr>
        <w:t>Our engine has a wide application in railway construction, public facility construction, agriculture and other fields.</w:t>
      </w: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Our engine applied in cotton pickers</w:t>
      </w:r>
    </w:p>
    <w:p>
      <w:pPr>
        <w:rPr>
          <w:rFonts w:hint="eastAsia"/>
          <w:sz w:val="24"/>
          <w:szCs w:val="24"/>
          <w:lang w:val="en-US" w:eastAsia="zh-CN"/>
        </w:rPr>
      </w:pPr>
      <w:r>
        <w:rPr>
          <w:rFonts w:hint="eastAsia"/>
          <w:sz w:val="24"/>
          <w:szCs w:val="24"/>
          <w:lang w:val="en-US" w:eastAsia="zh-CN"/>
        </w:rPr>
        <w:t>The diesel engine could be applied to cotton pickers, tractors and other agricultural machines. Low fuel consumption and strong power makes them good friends to farmers.</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4986020" cy="3739515"/>
            <wp:effectExtent l="0" t="0" r="5080" b="13335"/>
            <wp:docPr id="1" name="图片 1" descr="CIMG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MG0215"/>
                    <pic:cNvPicPr>
                      <a:picLocks noChangeAspect="1"/>
                    </pic:cNvPicPr>
                  </pic:nvPicPr>
                  <pic:blipFill>
                    <a:blip r:embed="rId14"/>
                    <a:stretch>
                      <a:fillRect/>
                    </a:stretch>
                  </pic:blipFill>
                  <pic:spPr>
                    <a:xfrm>
                      <a:off x="0" y="0"/>
                      <a:ext cx="4986020" cy="3739515"/>
                    </a:xfrm>
                    <a:prstGeom prst="rect">
                      <a:avLst/>
                    </a:prstGeom>
                  </pic:spPr>
                </pic:pic>
              </a:graphicData>
            </a:graphic>
          </wp:inline>
        </w:drawing>
      </w: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The cotton picker in farmland</w:t>
      </w:r>
    </w:p>
    <w:p>
      <w:pPr>
        <w:rPr>
          <w:rFonts w:hint="eastAsia"/>
          <w:lang w:val="en-US" w:eastAsia="zh-CN"/>
        </w:rPr>
      </w:pPr>
      <w:r>
        <w:rPr>
          <w:rFonts w:hint="eastAsia"/>
          <w:lang w:val="en-US" w:eastAsia="zh-CN"/>
        </w:rPr>
        <w:drawing>
          <wp:inline distT="0" distB="0" distL="114300" distR="114300">
            <wp:extent cx="5014595" cy="3761105"/>
            <wp:effectExtent l="0" t="0" r="14605" b="10795"/>
            <wp:docPr id="2" name="图片 2" descr="采棉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采棉机1"/>
                    <pic:cNvPicPr>
                      <a:picLocks noChangeAspect="1"/>
                    </pic:cNvPicPr>
                  </pic:nvPicPr>
                  <pic:blipFill>
                    <a:blip r:embed="rId15"/>
                    <a:stretch>
                      <a:fillRect/>
                    </a:stretch>
                  </pic:blipFill>
                  <pic:spPr>
                    <a:xfrm>
                      <a:off x="0" y="0"/>
                      <a:ext cx="5014595" cy="376110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b w:val="0"/>
          <w:bCs w:val="0"/>
          <w:sz w:val="24"/>
          <w:szCs w:val="24"/>
          <w:lang w:val="en-US" w:eastAsia="zh-CN"/>
        </w:rPr>
      </w:pPr>
    </w:p>
    <w:p>
      <w:pPr>
        <w:rPr>
          <w:rFonts w:hint="eastAsia"/>
          <w:b w:val="0"/>
          <w:bCs w:val="0"/>
          <w:sz w:val="24"/>
          <w:szCs w:val="24"/>
          <w:lang w:val="en-US" w:eastAsia="zh-CN"/>
        </w:rPr>
      </w:pPr>
      <w:r>
        <w:rPr>
          <w:rFonts w:hint="eastAsia"/>
          <w:b w:val="0"/>
          <w:bCs w:val="0"/>
          <w:sz w:val="24"/>
          <w:szCs w:val="24"/>
          <w:lang w:val="en-US" w:eastAsia="zh-CN"/>
        </w:rPr>
        <w:t>With the features of easy maintenance, high power density, and large torque, the construction machines could have good performance in railway, bridge, road construction.</w:t>
      </w: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 xml:space="preserve">Our engine in girder vehicle </w:t>
      </w:r>
    </w:p>
    <w:p>
      <w:pPr>
        <w:rPr>
          <w:rFonts w:hint="eastAsia"/>
          <w:lang w:val="en-US" w:eastAsia="zh-CN"/>
        </w:rPr>
      </w:pPr>
      <w:r>
        <w:rPr>
          <w:rFonts w:hint="eastAsia"/>
          <w:lang w:val="en-US" w:eastAsia="zh-CN"/>
        </w:rPr>
        <w:drawing>
          <wp:inline distT="0" distB="0" distL="114300" distR="114300">
            <wp:extent cx="5025390" cy="3566795"/>
            <wp:effectExtent l="0" t="0" r="3810" b="14605"/>
            <wp:docPr id="4" name="图片 4" descr="运梁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运梁车2"/>
                    <pic:cNvPicPr>
                      <a:picLocks noChangeAspect="1"/>
                    </pic:cNvPicPr>
                  </pic:nvPicPr>
                  <pic:blipFill>
                    <a:blip r:embed="rId16"/>
                    <a:stretch>
                      <a:fillRect/>
                    </a:stretch>
                  </pic:blipFill>
                  <pic:spPr>
                    <a:xfrm>
                      <a:off x="0" y="0"/>
                      <a:ext cx="5025390" cy="356679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Our engine in bridge erecting machine</w:t>
      </w:r>
    </w:p>
    <w:p>
      <w:pPr>
        <w:rPr>
          <w:rFonts w:hint="eastAsia"/>
          <w:b/>
          <w:bCs/>
          <w:sz w:val="24"/>
          <w:szCs w:val="24"/>
          <w:lang w:val="en-US" w:eastAsia="zh-CN"/>
        </w:rPr>
      </w:pPr>
    </w:p>
    <w:p>
      <w:pPr>
        <w:rPr>
          <w:rFonts w:hint="eastAsia"/>
          <w:lang w:val="en-US" w:eastAsia="zh-CN"/>
        </w:rPr>
      </w:pPr>
      <w:r>
        <w:rPr>
          <w:rFonts w:hint="eastAsia"/>
          <w:lang w:val="en-US" w:eastAsia="zh-CN"/>
        </w:rPr>
        <w:drawing>
          <wp:inline distT="0" distB="0" distL="114300" distR="114300">
            <wp:extent cx="4881245" cy="6508750"/>
            <wp:effectExtent l="0" t="0" r="14605" b="6350"/>
            <wp:docPr id="6" name="图片 6" descr="900吨架桥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0吨架桥机"/>
                    <pic:cNvPicPr>
                      <a:picLocks noChangeAspect="1"/>
                    </pic:cNvPicPr>
                  </pic:nvPicPr>
                  <pic:blipFill>
                    <a:blip r:embed="rId17"/>
                    <a:stretch>
                      <a:fillRect/>
                    </a:stretch>
                  </pic:blipFill>
                  <pic:spPr>
                    <a:xfrm>
                      <a:off x="0" y="0"/>
                      <a:ext cx="4881245" cy="6508750"/>
                    </a:xfrm>
                    <a:prstGeom prst="rect">
                      <a:avLst/>
                    </a:prstGeom>
                  </pic:spPr>
                </pic:pic>
              </a:graphicData>
            </a:graphic>
          </wp:inline>
        </w:drawing>
      </w:r>
    </w:p>
    <w:p>
      <w:pPr>
        <w:rPr>
          <w:rFonts w:hint="eastAsia"/>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Our engine in girder gantry crane</w:t>
      </w:r>
    </w:p>
    <w:p>
      <w:pPr>
        <w:rPr>
          <w:rFonts w:hint="eastAsia"/>
          <w:lang w:val="en-US" w:eastAsia="zh-CN"/>
        </w:rPr>
      </w:pPr>
      <w:r>
        <w:rPr>
          <w:rFonts w:hint="eastAsia"/>
          <w:lang w:val="en-US" w:eastAsia="zh-CN"/>
        </w:rPr>
        <w:drawing>
          <wp:inline distT="0" distB="0" distL="114300" distR="114300">
            <wp:extent cx="4949190" cy="3194685"/>
            <wp:effectExtent l="0" t="0" r="3810" b="5715"/>
            <wp:docPr id="7" name="图片 7" descr="900提梁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0提梁机1"/>
                    <pic:cNvPicPr>
                      <a:picLocks noChangeAspect="1"/>
                    </pic:cNvPicPr>
                  </pic:nvPicPr>
                  <pic:blipFill>
                    <a:blip r:embed="rId18"/>
                    <a:stretch>
                      <a:fillRect/>
                    </a:stretch>
                  </pic:blipFill>
                  <pic:spPr>
                    <a:xfrm>
                      <a:off x="0" y="0"/>
                      <a:ext cx="4949190" cy="3194685"/>
                    </a:xfrm>
                    <a:prstGeom prst="rect">
                      <a:avLst/>
                    </a:prstGeom>
                  </pic:spPr>
                </pic:pic>
              </a:graphicData>
            </a:graphic>
          </wp:inline>
        </w:drawing>
      </w: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Our engine in railway construction</w:t>
      </w:r>
    </w:p>
    <w:p>
      <w:pPr>
        <w:rPr>
          <w:rFonts w:hint="eastAsia"/>
          <w:lang w:val="en-US" w:eastAsia="zh-CN"/>
        </w:rPr>
      </w:pPr>
      <w:r>
        <w:rPr>
          <w:rFonts w:hint="eastAsia"/>
          <w:lang w:val="en-US" w:eastAsia="zh-CN"/>
        </w:rPr>
        <w:drawing>
          <wp:inline distT="0" distB="0" distL="114300" distR="114300">
            <wp:extent cx="4989195" cy="3441700"/>
            <wp:effectExtent l="0" t="0" r="1905" b="6350"/>
            <wp:docPr id="8" name="图片 8" descr="1号车施工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号车施工现场"/>
                    <pic:cNvPicPr>
                      <a:picLocks noChangeAspect="1"/>
                    </pic:cNvPicPr>
                  </pic:nvPicPr>
                  <pic:blipFill>
                    <a:blip r:embed="rId19"/>
                    <a:stretch>
                      <a:fillRect/>
                    </a:stretch>
                  </pic:blipFill>
                  <pic:spPr>
                    <a:xfrm>
                      <a:off x="0" y="0"/>
                      <a:ext cx="4989195" cy="3441700"/>
                    </a:xfrm>
                    <a:prstGeom prst="rect">
                      <a:avLst/>
                    </a:prstGeom>
                  </pic:spPr>
                </pic:pic>
              </a:graphicData>
            </a:graphic>
          </wp:inline>
        </w:drawing>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Our engine for vehicles</w:t>
      </w:r>
    </w:p>
    <w:p>
      <w:pPr>
        <w:rPr>
          <w:rFonts w:hint="eastAsia"/>
          <w:b w:val="0"/>
          <w:bCs w:val="0"/>
          <w:sz w:val="24"/>
          <w:szCs w:val="24"/>
          <w:lang w:val="en-US" w:eastAsia="zh-CN"/>
        </w:rPr>
      </w:pPr>
      <w:r>
        <w:rPr>
          <w:rFonts w:hint="eastAsia"/>
          <w:b w:val="0"/>
          <w:bCs w:val="0"/>
          <w:sz w:val="24"/>
          <w:szCs w:val="24"/>
          <w:lang w:val="en-US" w:eastAsia="zh-CN"/>
        </w:rPr>
        <w:t>Our engine has been widely used in domestic vehicles like dump truck, mining truck and tractor truck. The engine is the core of the vehicle. Huachai engine is a good choice for heavy trucks.</w:t>
      </w:r>
    </w:p>
    <w:p>
      <w:pPr>
        <w:rPr>
          <w:rFonts w:hint="eastAsia"/>
          <w:b w:val="0"/>
          <w:bCs w:val="0"/>
          <w:sz w:val="24"/>
          <w:szCs w:val="24"/>
          <w:lang w:val="en-US" w:eastAsia="zh-CN"/>
        </w:rPr>
      </w:pPr>
    </w:p>
    <w:p>
      <w:pPr>
        <w:rPr>
          <w:rFonts w:hint="eastAsia"/>
          <w:b/>
          <w:bCs/>
          <w:sz w:val="24"/>
          <w:szCs w:val="24"/>
          <w:lang w:val="en-US" w:eastAsia="zh-CN"/>
        </w:rPr>
      </w:pPr>
      <w:r>
        <w:rPr>
          <w:rFonts w:hint="eastAsia"/>
          <w:b/>
          <w:bCs/>
          <w:sz w:val="24"/>
          <w:szCs w:val="24"/>
          <w:lang w:val="en-US" w:eastAsia="zh-CN"/>
        </w:rPr>
        <w:t>Our engine in dump truck</w:t>
      </w:r>
    </w:p>
    <w:p>
      <w:pPr>
        <w:rPr>
          <w:rFonts w:hint="eastAsia"/>
          <w:sz w:val="21"/>
          <w:szCs w:val="21"/>
          <w:lang w:val="en-US" w:eastAsia="zh-CN"/>
        </w:rPr>
      </w:pPr>
      <w:r>
        <w:rPr>
          <w:rFonts w:hint="eastAsia"/>
          <w:sz w:val="21"/>
          <w:szCs w:val="21"/>
          <w:lang w:val="en-US" w:eastAsia="zh-CN"/>
        </w:rPr>
        <w:drawing>
          <wp:inline distT="0" distB="0" distL="114300" distR="114300">
            <wp:extent cx="5129530" cy="3169920"/>
            <wp:effectExtent l="0" t="0" r="13970" b="11430"/>
            <wp:docPr id="9" name="图片 9" descr="n1258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12588704"/>
                    <pic:cNvPicPr>
                      <a:picLocks noChangeAspect="1"/>
                    </pic:cNvPicPr>
                  </pic:nvPicPr>
                  <pic:blipFill>
                    <a:blip r:embed="rId20"/>
                    <a:stretch>
                      <a:fillRect/>
                    </a:stretch>
                  </pic:blipFill>
                  <pic:spPr>
                    <a:xfrm>
                      <a:off x="0" y="0"/>
                      <a:ext cx="5129530" cy="3169920"/>
                    </a:xfrm>
                    <a:prstGeom prst="rect">
                      <a:avLst/>
                    </a:prstGeom>
                  </pic:spPr>
                </pic:pic>
              </a:graphicData>
            </a:graphic>
          </wp:inline>
        </w:drawing>
      </w: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Our engine in mining truck</w:t>
      </w:r>
    </w:p>
    <w:p>
      <w:pPr>
        <w:rPr>
          <w:rFonts w:hint="eastAsia"/>
          <w:sz w:val="21"/>
          <w:szCs w:val="21"/>
          <w:lang w:val="en-US" w:eastAsia="zh-CN"/>
        </w:rPr>
      </w:pPr>
      <w:r>
        <w:rPr>
          <w:rFonts w:hint="eastAsia"/>
          <w:sz w:val="21"/>
          <w:szCs w:val="21"/>
          <w:lang w:val="en-US" w:eastAsia="zh-CN"/>
        </w:rPr>
        <w:drawing>
          <wp:inline distT="0" distB="0" distL="114300" distR="114300">
            <wp:extent cx="5161915" cy="3870960"/>
            <wp:effectExtent l="0" t="0" r="635" b="15240"/>
            <wp:docPr id="10" name="图片 10" descr="矿用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矿用车"/>
                    <pic:cNvPicPr>
                      <a:picLocks noChangeAspect="1"/>
                    </pic:cNvPicPr>
                  </pic:nvPicPr>
                  <pic:blipFill>
                    <a:blip r:embed="rId21"/>
                    <a:stretch>
                      <a:fillRect/>
                    </a:stretch>
                  </pic:blipFill>
                  <pic:spPr>
                    <a:xfrm>
                      <a:off x="0" y="0"/>
                      <a:ext cx="5161915" cy="3870960"/>
                    </a:xfrm>
                    <a:prstGeom prst="rect">
                      <a:avLst/>
                    </a:prstGeom>
                  </pic:spPr>
                </pic:pic>
              </a:graphicData>
            </a:graphic>
          </wp:inline>
        </w:drawing>
      </w:r>
    </w:p>
    <w:p>
      <w:pPr>
        <w:rPr>
          <w:rFonts w:hint="eastAsia"/>
          <w:sz w:val="21"/>
          <w:szCs w:val="21"/>
          <w:lang w:val="en-US" w:eastAsia="zh-CN"/>
        </w:rPr>
      </w:pPr>
    </w:p>
    <w:p>
      <w:pPr>
        <w:rPr>
          <w:rFonts w:hint="eastAsia"/>
          <w:b/>
          <w:bCs/>
          <w:sz w:val="24"/>
          <w:szCs w:val="24"/>
          <w:lang w:val="en-US" w:eastAsia="zh-CN"/>
        </w:rPr>
      </w:pP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Our engine in tractor truck</w:t>
      </w:r>
    </w:p>
    <w:p>
      <w:pPr>
        <w:rPr>
          <w:rFonts w:hint="eastAsia"/>
          <w:sz w:val="21"/>
          <w:szCs w:val="21"/>
          <w:lang w:val="en-US" w:eastAsia="zh-CN"/>
        </w:rPr>
      </w:pPr>
      <w:r>
        <w:rPr>
          <w:rFonts w:hint="eastAsia"/>
          <w:sz w:val="21"/>
          <w:szCs w:val="21"/>
          <w:lang w:val="en-US" w:eastAsia="zh-CN"/>
        </w:rPr>
        <w:drawing>
          <wp:inline distT="0" distB="0" distL="114300" distR="114300">
            <wp:extent cx="5258435" cy="3938270"/>
            <wp:effectExtent l="0" t="0" r="18415" b="5080"/>
            <wp:docPr id="13" name="图片 13" descr="牵引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牵引车"/>
                    <pic:cNvPicPr>
                      <a:picLocks noChangeAspect="1"/>
                    </pic:cNvPicPr>
                  </pic:nvPicPr>
                  <pic:blipFill>
                    <a:blip r:embed="rId22"/>
                    <a:stretch>
                      <a:fillRect/>
                    </a:stretch>
                  </pic:blipFill>
                  <pic:spPr>
                    <a:xfrm>
                      <a:off x="0" y="0"/>
                      <a:ext cx="5258435" cy="3938270"/>
                    </a:xfrm>
                    <a:prstGeom prst="rect">
                      <a:avLst/>
                    </a:prstGeom>
                  </pic:spPr>
                </pic:pic>
              </a:graphicData>
            </a:graphic>
          </wp:inline>
        </w:drawing>
      </w:r>
    </w:p>
    <w:p>
      <w:pPr>
        <w:rPr>
          <w:rFonts w:hint="eastAsia"/>
          <w:sz w:val="21"/>
          <w:szCs w:val="21"/>
          <w:lang w:val="en-US" w:eastAsia="zh-CN"/>
        </w:rPr>
      </w:pPr>
    </w:p>
    <w:p>
      <w:pPr>
        <w:rPr>
          <w:rFonts w:hint="eastAsia"/>
          <w:b/>
          <w:bCs/>
          <w:sz w:val="28"/>
          <w:szCs w:val="28"/>
          <w:lang w:val="en-US" w:eastAsia="zh-CN"/>
        </w:rPr>
      </w:pPr>
      <w:bookmarkStart w:id="0" w:name="_GoBack"/>
      <w:bookmarkEnd w:id="0"/>
      <w:r>
        <w:rPr>
          <w:rFonts w:hint="eastAsia"/>
          <w:b/>
          <w:bCs/>
          <w:sz w:val="28"/>
          <w:szCs w:val="28"/>
          <w:lang w:val="en-US" w:eastAsia="zh-CN"/>
        </w:rPr>
        <w:t xml:space="preserve">Our marine engine </w:t>
      </w:r>
    </w:p>
    <w:p>
      <w:pPr>
        <w:rPr>
          <w:rFonts w:hint="eastAsia"/>
          <w:sz w:val="24"/>
          <w:szCs w:val="24"/>
          <w:lang w:val="en-US" w:eastAsia="zh-CN"/>
        </w:rPr>
      </w:pPr>
      <w:r>
        <w:rPr>
          <w:rFonts w:hint="eastAsia"/>
          <w:sz w:val="24"/>
          <w:szCs w:val="24"/>
          <w:lang w:val="en-US" w:eastAsia="zh-CN"/>
        </w:rPr>
        <w:t>Our marine diesel engine has become prime power supply for fishing boats and cruises and gained C.C.S certificate.</w:t>
      </w:r>
    </w:p>
    <w:p>
      <w:pPr>
        <w:rPr>
          <w:rFonts w:hint="eastAsia"/>
          <w:sz w:val="21"/>
          <w:szCs w:val="21"/>
          <w:lang w:val="en-US" w:eastAsia="zh-CN"/>
        </w:rPr>
      </w:pPr>
    </w:p>
    <w:p>
      <w:pPr>
        <w:rPr>
          <w:rFonts w:hint="eastAsia"/>
          <w:b/>
          <w:bCs/>
          <w:sz w:val="24"/>
          <w:szCs w:val="24"/>
          <w:lang w:val="en-US" w:eastAsia="zh-CN"/>
        </w:rPr>
      </w:pPr>
      <w:r>
        <w:rPr>
          <w:rFonts w:hint="eastAsia"/>
          <w:b/>
          <w:bCs/>
          <w:sz w:val="24"/>
          <w:szCs w:val="24"/>
          <w:lang w:val="en-US" w:eastAsia="zh-CN"/>
        </w:rPr>
        <w:t>Our marine engine on inland waterway vessels</w:t>
      </w:r>
    </w:p>
    <w:p>
      <w:pPr>
        <w:rPr>
          <w:rFonts w:hint="eastAsia"/>
          <w:sz w:val="28"/>
          <w:szCs w:val="28"/>
          <w:lang w:val="en-US" w:eastAsia="zh-CN"/>
        </w:rPr>
      </w:pPr>
      <w:r>
        <w:rPr>
          <w:rFonts w:hint="eastAsia"/>
          <w:sz w:val="28"/>
          <w:szCs w:val="28"/>
          <w:lang w:val="en-US" w:eastAsia="zh-CN"/>
        </w:rPr>
        <w:drawing>
          <wp:inline distT="0" distB="0" distL="114300" distR="114300">
            <wp:extent cx="5271770" cy="3147060"/>
            <wp:effectExtent l="0" t="0" r="5080" b="15240"/>
            <wp:docPr id="35" name="图片 35" descr="QQ图片2016042814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160428145612"/>
                    <pic:cNvPicPr>
                      <a:picLocks noChangeAspect="1"/>
                    </pic:cNvPicPr>
                  </pic:nvPicPr>
                  <pic:blipFill>
                    <a:blip r:embed="rId23"/>
                    <a:stretch>
                      <a:fillRect/>
                    </a:stretch>
                  </pic:blipFill>
                  <pic:spPr>
                    <a:xfrm>
                      <a:off x="0" y="0"/>
                      <a:ext cx="5271770" cy="3147060"/>
                    </a:xfrm>
                    <a:prstGeom prst="rect">
                      <a:avLst/>
                    </a:prstGeom>
                  </pic:spPr>
                </pic:pic>
              </a:graphicData>
            </a:graphic>
          </wp:inline>
        </w:drawing>
      </w: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Our marine engine on fishing boat</w:t>
      </w:r>
    </w:p>
    <w:p>
      <w:pPr>
        <w:rPr>
          <w:rFonts w:hint="eastAsia"/>
          <w:sz w:val="28"/>
          <w:szCs w:val="28"/>
          <w:lang w:val="en-US" w:eastAsia="zh-CN"/>
        </w:rPr>
      </w:pPr>
      <w:r>
        <w:rPr>
          <w:rFonts w:hint="eastAsia"/>
          <w:sz w:val="28"/>
          <w:szCs w:val="28"/>
          <w:lang w:val="en-US" w:eastAsia="zh-CN"/>
        </w:rPr>
        <w:drawing>
          <wp:inline distT="0" distB="0" distL="114300" distR="114300">
            <wp:extent cx="5259070" cy="3944620"/>
            <wp:effectExtent l="0" t="0" r="17780" b="17780"/>
            <wp:docPr id="36" name="图片 36" descr="b613d6a7-1091-4033-8e1f-5df4477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613d6a7-1091-4033-8e1f-5df447792443"/>
                    <pic:cNvPicPr>
                      <a:picLocks noChangeAspect="1"/>
                    </pic:cNvPicPr>
                  </pic:nvPicPr>
                  <pic:blipFill>
                    <a:blip r:embed="rId24"/>
                    <a:stretch>
                      <a:fillRect/>
                    </a:stretch>
                  </pic:blipFill>
                  <pic:spPr>
                    <a:xfrm>
                      <a:off x="0" y="0"/>
                      <a:ext cx="5259070" cy="3944620"/>
                    </a:xfrm>
                    <a:prstGeom prst="rect">
                      <a:avLst/>
                    </a:prstGeom>
                  </pic:spPr>
                </pic:pic>
              </a:graphicData>
            </a:graphic>
          </wp:inline>
        </w:drawing>
      </w:r>
    </w:p>
    <w:p>
      <w:pPr>
        <w:rPr>
          <w:rFonts w:hint="eastAsia"/>
          <w:sz w:val="21"/>
          <w:szCs w:val="21"/>
          <w:lang w:val="en-US" w:eastAsia="zh-CN"/>
        </w:rPr>
      </w:pPr>
    </w:p>
    <w:p>
      <w:pPr>
        <w:rPr>
          <w:rFonts w:hint="eastAsia"/>
          <w:b/>
          <w:bCs/>
          <w:sz w:val="24"/>
          <w:szCs w:val="24"/>
          <w:lang w:val="en-US" w:eastAsia="zh-CN"/>
        </w:rPr>
      </w:pPr>
      <w:r>
        <w:rPr>
          <w:rFonts w:hint="eastAsia"/>
          <w:b/>
          <w:bCs/>
          <w:sz w:val="24"/>
          <w:szCs w:val="24"/>
          <w:lang w:val="en-US" w:eastAsia="zh-CN"/>
        </w:rPr>
        <w:t>Our marine engine on cruise</w:t>
      </w:r>
    </w:p>
    <w:p>
      <w:pPr>
        <w:rPr>
          <w:rFonts w:hint="eastAsia"/>
          <w:sz w:val="21"/>
          <w:szCs w:val="21"/>
          <w:lang w:val="en-US" w:eastAsia="zh-CN"/>
        </w:rPr>
      </w:pPr>
      <w:r>
        <w:rPr>
          <w:rFonts w:hint="eastAsia"/>
          <w:sz w:val="21"/>
          <w:szCs w:val="21"/>
          <w:lang w:val="en-US" w:eastAsia="zh-CN"/>
        </w:rPr>
        <w:drawing>
          <wp:inline distT="0" distB="0" distL="114300" distR="114300">
            <wp:extent cx="5269865" cy="3145790"/>
            <wp:effectExtent l="0" t="0" r="6985" b="16510"/>
            <wp:docPr id="38" name="图片 38" descr="18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83_b"/>
                    <pic:cNvPicPr>
                      <a:picLocks noChangeAspect="1"/>
                    </pic:cNvPicPr>
                  </pic:nvPicPr>
                  <pic:blipFill>
                    <a:blip r:embed="rId25"/>
                    <a:stretch>
                      <a:fillRect/>
                    </a:stretch>
                  </pic:blipFill>
                  <pic:spPr>
                    <a:xfrm>
                      <a:off x="0" y="0"/>
                      <a:ext cx="5269865" cy="31457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EU-F1">
    <w:altName w:val="黑体"/>
    <w:panose1 w:val="00000000000000000000"/>
    <w:charset w:val="86"/>
    <w:family w:val="script"/>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长城仿宋">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Futura Bk BT">
    <w:altName w:val="Segoe Print"/>
    <w:panose1 w:val="020B0502020204020303"/>
    <w:charset w:val="00"/>
    <w:family w:val="swiss"/>
    <w:pitch w:val="default"/>
    <w:sig w:usb0="00000000" w:usb1="00000000" w:usb2="00000000" w:usb3="00000000" w:csb0="00000011"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黑体"/>
    <w:panose1 w:val="00000000000000000000"/>
    <w:charset w:val="86"/>
    <w:family w:val="auto"/>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 w:name="Arial">
    <w:panose1 w:val="020B0604020202020204"/>
    <w:charset w:val="00"/>
    <w:family w:val="auto"/>
    <w:pitch w:val="default"/>
    <w:sig w:usb0="E0002E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6A355F"/>
    <w:rsid w:val="1EE46A64"/>
    <w:rsid w:val="25F1629E"/>
    <w:rsid w:val="27C46333"/>
    <w:rsid w:val="2A4075B3"/>
    <w:rsid w:val="2AF47BDD"/>
    <w:rsid w:val="314B2051"/>
    <w:rsid w:val="373D2888"/>
    <w:rsid w:val="3CBA05FD"/>
    <w:rsid w:val="3D8C6E40"/>
    <w:rsid w:val="586E3AC0"/>
    <w:rsid w:val="63AA6F3C"/>
    <w:rsid w:val="65AF08E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windows8.1</dc:creator>
  <cp:lastModifiedBy>windows8.1</cp:lastModifiedBy>
  <dcterms:modified xsi:type="dcterms:W3CDTF">2016-05-20T07:32:53Z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