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3" w:rsidRPr="00415CA0" w:rsidRDefault="009C5ECA" w:rsidP="00364B7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</w:pPr>
      <w:r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Estimado</w:t>
      </w:r>
      <w:r w:rsidR="00364B73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 xml:space="preserve"> Frank</w:t>
      </w:r>
    </w:p>
    <w:p w:rsidR="00364B73" w:rsidRPr="00415CA0" w:rsidRDefault="00364B73" w:rsidP="00364B7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</w:pPr>
      <w:r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 </w:t>
      </w:r>
    </w:p>
    <w:p w:rsidR="00364B73" w:rsidRPr="00415CA0" w:rsidRDefault="009C5ECA" w:rsidP="00364B7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</w:pPr>
      <w:bookmarkStart w:id="0" w:name="_MailAutoSig"/>
      <w:r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Buenos días</w:t>
      </w:r>
      <w:r w:rsidR="00364B73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!</w:t>
      </w:r>
    </w:p>
    <w:p w:rsidR="00364B73" w:rsidRPr="00415CA0" w:rsidRDefault="00364B73" w:rsidP="00364B7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</w:pPr>
      <w:r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 </w:t>
      </w:r>
    </w:p>
    <w:p w:rsidR="00364B73" w:rsidRPr="00415CA0" w:rsidRDefault="00364B73" w:rsidP="00415CA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15CA0">
        <w:rPr>
          <w:rFonts w:ascii="Times New Roman" w:eastAsia="宋体" w:hAnsi="Times New Roman" w:cs="Times New Roman"/>
          <w:b/>
          <w:noProof/>
          <w:color w:val="000000"/>
          <w:kern w:val="0"/>
          <w:szCs w:val="21"/>
          <w:lang w:val="es-AR"/>
        </w:rPr>
        <w:t>1.</w:t>
      </w:r>
      <w:r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 xml:space="preserve"> </w:t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Actualmente, estamos un poco confundida de por qué no elige el diseño regular de máquina de cubos de hielo 6 tons con sistema</w:t>
      </w:r>
      <w:bookmarkStart w:id="1" w:name="_GoBack"/>
      <w:bookmarkEnd w:id="1"/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 xml:space="preserve"> de refrigeración de agua.</w:t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  <w:t>Es limitado por el layout de planta o algún otro motivo?</w:t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</w:r>
      <w:r w:rsidR="009C5ECA" w:rsidRPr="00415CA0">
        <w:rPr>
          <w:rFonts w:ascii="Times New Roman" w:eastAsia="宋体" w:hAnsi="Times New Roman" w:cs="Times New Roman"/>
          <w:b/>
          <w:noProof/>
          <w:color w:val="000000"/>
          <w:kern w:val="0"/>
          <w:szCs w:val="21"/>
          <w:lang w:val="es-AR"/>
        </w:rPr>
        <w:t>2.</w:t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 xml:space="preserve"> </w:t>
      </w:r>
      <w:r w:rsidR="009C5ECA" w:rsidRPr="00415CA0">
        <w:rPr>
          <w:rFonts w:ascii="Times New Roman" w:eastAsia="宋体" w:hAnsi="Times New Roman" w:cs="Times New Roman"/>
          <w:b/>
          <w:noProof/>
          <w:color w:val="FF0000"/>
          <w:kern w:val="0"/>
          <w:szCs w:val="21"/>
          <w:lang w:val="es-AR"/>
        </w:rPr>
        <w:t>El sistema de refrigeración por agua está disponible para la capacidad de 1-20 tons. Como sabemos, el agua tiene mejor rendimiento que el aire para la transferencia de calor.</w:t>
      </w:r>
      <w:r w:rsidR="009C5ECA" w:rsidRPr="00415CA0">
        <w:rPr>
          <w:rFonts w:ascii="Times New Roman" w:eastAsia="宋体" w:hAnsi="Times New Roman" w:cs="Times New Roman"/>
          <w:b/>
          <w:noProof/>
          <w:color w:val="FF0000"/>
          <w:kern w:val="0"/>
          <w:szCs w:val="21"/>
          <w:lang w:val="es-AR"/>
        </w:rPr>
        <w:br/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</w:r>
      <w:r w:rsidR="009C5ECA" w:rsidRPr="00415CA0">
        <w:rPr>
          <w:rFonts w:ascii="Times New Roman" w:eastAsia="宋体" w:hAnsi="Times New Roman" w:cs="Times New Roman"/>
          <w:b/>
          <w:noProof/>
          <w:color w:val="000000"/>
          <w:kern w:val="0"/>
          <w:szCs w:val="21"/>
          <w:lang w:val="es-AR"/>
        </w:rPr>
        <w:t>Por lo tanto con la refrigeración de agua, la máquina va a funcionar más estable en algunos países extremadamente calientes, y el sistema de refrigeración de agua puede usarse para la máquina de de gran capacidad (más de 3 tons).</w:t>
      </w:r>
      <w:r w:rsidR="009C5ECA" w:rsidRPr="00415CA0">
        <w:rPr>
          <w:rFonts w:ascii="Times New Roman" w:eastAsia="宋体" w:hAnsi="Times New Roman" w:cs="Times New Roman"/>
          <w:b/>
          <w:noProof/>
          <w:color w:val="000000"/>
          <w:kern w:val="0"/>
          <w:szCs w:val="21"/>
          <w:lang w:val="es-AR"/>
        </w:rPr>
        <w:br/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  <w:t xml:space="preserve">Cuando recibe la máquina, necesita ensamblar la torre de refrigeración prefabricada y conectarla con la unidad de máquina de hielo. Vamos a proveer todos componentes y accesorios, instrucción o incluso video de guía </w:t>
      </w:r>
      <w:r w:rsidR="00456541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que necesita.</w:t>
      </w:r>
      <w:r w:rsidR="00456541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  <w:t xml:space="preserve">La torre de refrigeración tiene que instalada en lugares exteriores bien ventilados. </w:t>
      </w:r>
      <w:r w:rsidR="00415CA0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t>El consejo de mantenimiento es cambiar el agua en torre y cepillar el fondo de torre con detergente por cada 3 meses o dependiendo de su calidad de agua.</w:t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</w:r>
      <w:r w:rsidR="009C5ECA" w:rsidRPr="00415CA0">
        <w:rPr>
          <w:rFonts w:ascii="Times New Roman" w:eastAsia="宋体" w:hAnsi="Times New Roman" w:cs="Times New Roman"/>
          <w:noProof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b/>
          <w:color w:val="000000"/>
          <w:kern w:val="0"/>
          <w:szCs w:val="21"/>
          <w:lang w:val="es-AR"/>
        </w:rPr>
        <w:t>Enlace de video de referencia:</w:t>
      </w:r>
      <w:r w:rsidR="00415CA0" w:rsidRPr="00415CA0">
        <w:rPr>
          <w:rFonts w:ascii="Times New Roman" w:eastAsia="ArialMT" w:hAnsi="Times New Roman" w:cs="Times New Roman"/>
          <w:b/>
          <w:bCs/>
          <w:noProof/>
          <w:color w:val="0000FF"/>
          <w:kern w:val="0"/>
          <w:szCs w:val="21"/>
          <w:u w:val="single"/>
          <w:bdr w:val="none" w:sz="0" w:space="0" w:color="auto" w:frame="1"/>
          <w:lang w:val="es-AR"/>
        </w:rPr>
        <w:t xml:space="preserve"> </w:t>
      </w:r>
      <w:r w:rsidR="00415CA0" w:rsidRPr="00415CA0">
        <w:rPr>
          <w:rFonts w:ascii="Times New Roman" w:eastAsia="ArialMT" w:hAnsi="Times New Roman" w:cs="Times New Roman"/>
          <w:b/>
          <w:bCs/>
          <w:noProof/>
          <w:color w:val="0000FF"/>
          <w:kern w:val="0"/>
          <w:szCs w:val="21"/>
          <w:u w:val="single"/>
          <w:bdr w:val="none" w:sz="0" w:space="0" w:color="auto" w:frame="1"/>
          <w:lang w:val="es-AR"/>
        </w:rPr>
        <w:t>https://www.youtube.com/watch?v=aH-bLsxmX_s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b/>
          <w:color w:val="000000"/>
          <w:kern w:val="0"/>
          <w:szCs w:val="21"/>
          <w:lang w:val="es-AR"/>
        </w:rPr>
        <w:t>Instalación de torre de refrigeración:</w:t>
      </w:r>
      <w:r w:rsidR="00415CA0" w:rsidRPr="00415CA0">
        <w:rPr>
          <w:rFonts w:ascii="Times New Roman" w:hAnsi="Times New Roman" w:cs="Times New Roman"/>
          <w:szCs w:val="21"/>
          <w:lang w:val="es-AR"/>
        </w:rPr>
        <w:t xml:space="preserve"> </w:t>
      </w:r>
      <w:hyperlink r:id="rId6" w:history="1">
        <w:r w:rsidR="00415CA0" w:rsidRPr="00415CA0">
          <w:rPr>
            <w:rFonts w:ascii="Times New Roman" w:eastAsia="ArialMT" w:hAnsi="Times New Roman" w:cs="Times New Roman"/>
            <w:b/>
            <w:bCs/>
            <w:noProof/>
            <w:color w:val="0000FF"/>
            <w:kern w:val="0"/>
            <w:szCs w:val="21"/>
            <w:u w:val="single"/>
            <w:bdr w:val="none" w:sz="0" w:space="0" w:color="auto" w:frame="1"/>
            <w:lang w:val="es-AR"/>
          </w:rPr>
          <w:t>https://www.youtube.com/watch?v=f5hOhJDunH8</w:t>
        </w:r>
      </w:hyperlink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b/>
          <w:color w:val="000000"/>
          <w:kern w:val="0"/>
          <w:szCs w:val="21"/>
          <w:lang w:val="es-AR"/>
        </w:rPr>
        <w:t xml:space="preserve">3. 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t>Obviamente, comparado con el sistema de refrigeración por aire, la máquina de 6 tons con refrigeración de agua tiene el precio más económico, más fácil para la instalación y más estable.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  <w:t>Por lo que no entendemos por qué insiste en elegir el condensador de refrigeración por aire separado, y no elige el condensador de refrigeración por agua?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b/>
          <w:color w:val="000000"/>
          <w:kern w:val="0"/>
          <w:szCs w:val="21"/>
          <w:lang w:val="es-AR"/>
        </w:rPr>
        <w:t>4. Le adjunto el diseño regular de la máquina de cubos de hielo 6 tons con sistema de refrigeración por agua, podría hacer el download para revisar?</w:t>
      </w:r>
      <w:r w:rsidR="00415CA0" w:rsidRPr="00415CA0">
        <w:rPr>
          <w:rFonts w:ascii="Times New Roman" w:eastAsia="宋体" w:hAnsi="Times New Roman" w:cs="Times New Roman"/>
          <w:b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  <w:lang w:val="es-AR"/>
        </w:rPr>
        <w:br/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</w:rPr>
        <w:t>Espero su respuesta.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</w:rPr>
        <w:br/>
        <w:t>Gracias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</w:rPr>
        <w:br/>
        <w:t>Saludos,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</w:rPr>
        <w:br/>
        <w:t>Jamko Ye (Gerente de ventas)</w:t>
      </w:r>
      <w:r w:rsidR="00415CA0" w:rsidRPr="00415CA0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364B73" w:rsidRPr="00415CA0" w:rsidRDefault="00364B73" w:rsidP="00364B73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15CA0">
        <w:rPr>
          <w:rFonts w:ascii="Times New Roman" w:eastAsia="宋体" w:hAnsi="Times New Roman" w:cs="Times New Roman"/>
          <w:b/>
          <w:bCs/>
          <w:noProof/>
          <w:color w:val="000000"/>
          <w:kern w:val="0"/>
          <w:szCs w:val="21"/>
        </w:rPr>
        <w:t> </w:t>
      </w:r>
    </w:p>
    <w:bookmarkEnd w:id="0"/>
    <w:p w:rsidR="00364B73" w:rsidRPr="00415CA0" w:rsidRDefault="00364B73" w:rsidP="00364B7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Cs w:val="21"/>
        </w:rPr>
      </w:pPr>
    </w:p>
    <w:sectPr w:rsidR="00364B73" w:rsidRPr="00415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319"/>
    <w:multiLevelType w:val="hybridMultilevel"/>
    <w:tmpl w:val="D5EAEE5E"/>
    <w:lvl w:ilvl="0" w:tplc="EA324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13F8A"/>
    <w:multiLevelType w:val="hybridMultilevel"/>
    <w:tmpl w:val="A1E08E6C"/>
    <w:lvl w:ilvl="0" w:tplc="A13C2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1C7045"/>
    <w:multiLevelType w:val="hybridMultilevel"/>
    <w:tmpl w:val="5900EE4A"/>
    <w:lvl w:ilvl="0" w:tplc="42EA5E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3"/>
    <w:rsid w:val="00001F94"/>
    <w:rsid w:val="00033E81"/>
    <w:rsid w:val="000C442A"/>
    <w:rsid w:val="001524B7"/>
    <w:rsid w:val="00182D3F"/>
    <w:rsid w:val="002B3EA1"/>
    <w:rsid w:val="002F5304"/>
    <w:rsid w:val="003052A8"/>
    <w:rsid w:val="003276A7"/>
    <w:rsid w:val="00343A25"/>
    <w:rsid w:val="00355C75"/>
    <w:rsid w:val="00364B73"/>
    <w:rsid w:val="003F789F"/>
    <w:rsid w:val="00415CA0"/>
    <w:rsid w:val="00456541"/>
    <w:rsid w:val="00517302"/>
    <w:rsid w:val="00524DC8"/>
    <w:rsid w:val="00525A71"/>
    <w:rsid w:val="00537F0D"/>
    <w:rsid w:val="006009D1"/>
    <w:rsid w:val="00604716"/>
    <w:rsid w:val="00615057"/>
    <w:rsid w:val="00656EBF"/>
    <w:rsid w:val="0070169F"/>
    <w:rsid w:val="0073425E"/>
    <w:rsid w:val="00763F72"/>
    <w:rsid w:val="00780DEC"/>
    <w:rsid w:val="007D1036"/>
    <w:rsid w:val="007E69BD"/>
    <w:rsid w:val="00857790"/>
    <w:rsid w:val="00871A20"/>
    <w:rsid w:val="008918B8"/>
    <w:rsid w:val="008E0ACA"/>
    <w:rsid w:val="008E67E4"/>
    <w:rsid w:val="009847D2"/>
    <w:rsid w:val="00993E6B"/>
    <w:rsid w:val="009C5ECA"/>
    <w:rsid w:val="00A64BF9"/>
    <w:rsid w:val="00AA68CE"/>
    <w:rsid w:val="00AB18C4"/>
    <w:rsid w:val="00AF5941"/>
    <w:rsid w:val="00B41AB0"/>
    <w:rsid w:val="00B62E65"/>
    <w:rsid w:val="00B72534"/>
    <w:rsid w:val="00BC19CC"/>
    <w:rsid w:val="00BC2EF0"/>
    <w:rsid w:val="00BD55DA"/>
    <w:rsid w:val="00BE6ECE"/>
    <w:rsid w:val="00C36055"/>
    <w:rsid w:val="00C467DC"/>
    <w:rsid w:val="00C8637A"/>
    <w:rsid w:val="00CF6AF6"/>
    <w:rsid w:val="00DD563C"/>
    <w:rsid w:val="00DE3BD1"/>
    <w:rsid w:val="00DE57D1"/>
    <w:rsid w:val="00DE6E0B"/>
    <w:rsid w:val="00E101D2"/>
    <w:rsid w:val="00E23D9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B73"/>
    <w:rPr>
      <w:b/>
      <w:bCs/>
    </w:rPr>
  </w:style>
  <w:style w:type="character" w:customStyle="1" w:styleId="apple-converted-space">
    <w:name w:val="apple-converted-space"/>
    <w:basedOn w:val="a0"/>
    <w:rsid w:val="00364B73"/>
  </w:style>
  <w:style w:type="character" w:styleId="a4">
    <w:name w:val="Hyperlink"/>
    <w:basedOn w:val="a0"/>
    <w:uiPriority w:val="99"/>
    <w:semiHidden/>
    <w:unhideWhenUsed/>
    <w:rsid w:val="00364B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4B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B73"/>
    <w:rPr>
      <w:b/>
      <w:bCs/>
    </w:rPr>
  </w:style>
  <w:style w:type="character" w:customStyle="1" w:styleId="apple-converted-space">
    <w:name w:val="apple-converted-space"/>
    <w:basedOn w:val="a0"/>
    <w:rsid w:val="00364B73"/>
  </w:style>
  <w:style w:type="character" w:styleId="a4">
    <w:name w:val="Hyperlink"/>
    <w:basedOn w:val="a0"/>
    <w:uiPriority w:val="99"/>
    <w:semiHidden/>
    <w:unhideWhenUsed/>
    <w:rsid w:val="00364B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4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8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5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7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9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25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2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121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96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82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183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320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4939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6625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224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0104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15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8429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12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38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8253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69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35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64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4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57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04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813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93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23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49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22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84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205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320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3251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14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43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44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03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1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41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72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0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155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22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6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69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721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313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766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9708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3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8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9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2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72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7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8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5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55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496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24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2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684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6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194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14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1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554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41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863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5945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80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7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4137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331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3882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88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798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1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14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9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17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82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6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8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88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23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0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56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3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819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7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0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1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0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3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41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8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86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76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9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7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07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813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0000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85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7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0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8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16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12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20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22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703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05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273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80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279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896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995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21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96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9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9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9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3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73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3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67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9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2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582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86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473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83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229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60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8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3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0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43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7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66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5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41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28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09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188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922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4710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hOhJDun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Company>微软中国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2016-05-27T08:57:00Z</dcterms:created>
  <dcterms:modified xsi:type="dcterms:W3CDTF">2016-05-27T09:10:00Z</dcterms:modified>
</cp:coreProperties>
</file>