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E" w:rsidRPr="000C4053" w:rsidRDefault="00B82D0E" w:rsidP="00B82D0E">
      <w:pPr>
        <w:spacing w:before="75"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0C4053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El precio y video de operación para la máquina de cubos de hielo 3tons por día de la empresa KOLLER</w:t>
      </w:r>
      <w:r w:rsidRPr="000C4053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br/>
        <w:t>Buenos días, mi amigo,</w:t>
      </w:r>
      <w:r w:rsidRPr="000C4053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br/>
      </w:r>
      <w:r w:rsidRPr="000C4053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br/>
      </w:r>
      <w:r w:rsidRPr="000C4053">
        <w:rPr>
          <w:rFonts w:ascii="Times New Roman" w:eastAsia="宋体" w:hAnsi="Times New Roman"/>
          <w:b/>
          <w:bCs/>
          <w:color w:val="000000" w:themeColor="text1"/>
          <w:sz w:val="24"/>
          <w:szCs w:val="24"/>
          <w:lang w:val="es-AR"/>
        </w:rPr>
        <w:t>Nuestro mejor precio FOB Puerto de Guangzhou para la máquina de cubos de hielo 3 tons por día es $17,500, sin el costo de flete</w:t>
      </w:r>
      <w:r w:rsidRPr="000C4053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. Y el precio está con base en las siguientes informaciones.</w:t>
      </w:r>
    </w:p>
    <w:p w:rsidR="00B82D0E" w:rsidRPr="000C4053" w:rsidRDefault="00B82D0E" w:rsidP="00B82D0E">
      <w:pPr>
        <w:spacing w:before="75"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4464"/>
      </w:tblGrid>
      <w:tr w:rsidR="00B82D0E" w:rsidRPr="000C4053" w:rsidTr="000D3C30">
        <w:tc>
          <w:tcPr>
            <w:tcW w:w="2352" w:type="dxa"/>
            <w:tcBorders>
              <w:top w:val="single" w:sz="1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Model</w:t>
            </w:r>
            <w:r w:rsidRPr="000C405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464" w:type="dxa"/>
            <w:tcBorders>
              <w:top w:val="single" w:sz="1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Máquina de cubos de hielo CV3000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Capacidad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3000kg por día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Tamaño de hielo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22mm*22mm*22mm or 29mm*29mm*22mm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Compresor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Bitzer (Marca de Alemania)</w:t>
            </w:r>
          </w:p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4PE-12Y (12HP)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Fuente de energía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220V 60Hz Trifásico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Refrigerante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R404a (more environmental friendly)</w:t>
            </w:r>
          </w:p>
        </w:tc>
      </w:tr>
      <w:tr w:rsidR="00B82D0E" w:rsidRPr="000C4053" w:rsidTr="000D3C30">
        <w:tc>
          <w:tcPr>
            <w:tcW w:w="2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0C40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Forma de refrigeración</w:t>
            </w:r>
          </w:p>
        </w:tc>
        <w:tc>
          <w:tcPr>
            <w:tcW w:w="44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82D0E" w:rsidRPr="000C4053" w:rsidRDefault="00B82D0E" w:rsidP="000D3C30">
            <w:pPr>
              <w:spacing w:after="150" w:line="300" w:lineRule="atLeast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0C4053"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  <w:t>Refrigeración por agua</w:t>
            </w:r>
          </w:p>
        </w:tc>
      </w:tr>
    </w:tbl>
    <w:p w:rsidR="00B82D0E" w:rsidRPr="008260B6" w:rsidRDefault="00B82D0E" w:rsidP="00B82D0E">
      <w:pPr>
        <w:spacing w:after="150" w:line="300" w:lineRule="atLeast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 w:rsidRPr="000C4053">
        <w:rPr>
          <w:rFonts w:ascii="Times New Roman" w:hAnsi="Times New Roman"/>
          <w:color w:val="000000" w:themeColor="text1"/>
          <w:sz w:val="24"/>
          <w:szCs w:val="24"/>
          <w:lang w:val="es-AR"/>
        </w:rPr>
        <w:t>Además, para darle un mejor entendimiento, aquí está el video de operación en Youtube, por favor haga clic el enlace:</w:t>
      </w:r>
      <w:r w:rsidRPr="000C4053">
        <w:rPr>
          <w:rFonts w:ascii="Times New Roman" w:hAnsi="Times New Roman"/>
          <w:color w:val="000000" w:themeColor="text1"/>
          <w:sz w:val="24"/>
          <w:szCs w:val="24"/>
          <w:lang w:val="es-AR"/>
        </w:rPr>
        <w:br/>
      </w:r>
      <w:hyperlink r:id="rId7" w:history="1">
        <w:r w:rsidRPr="000C4053">
          <w:rPr>
            <w:rStyle w:val="a5"/>
            <w:rFonts w:ascii="Times New Roman" w:hAnsi="Times New Roman"/>
            <w:color w:val="1F497D" w:themeColor="text2"/>
            <w:sz w:val="24"/>
            <w:szCs w:val="24"/>
            <w:lang w:val="es-AR"/>
          </w:rPr>
          <w:t>https://www.youtube.com/watch?v=vVNlzbirme4</w:t>
        </w:r>
      </w:hyperlink>
      <w:r w:rsidRPr="000C4053">
        <w:rPr>
          <w:rFonts w:ascii="Times New Roman" w:hAnsi="Times New Roman"/>
          <w:color w:val="1F497D" w:themeColor="text2"/>
          <w:sz w:val="24"/>
          <w:szCs w:val="24"/>
          <w:lang w:val="es-AR"/>
        </w:rPr>
        <w:br/>
      </w:r>
      <w:r w:rsidRPr="000C4053">
        <w:rPr>
          <w:rFonts w:ascii="Times New Roman" w:hAnsi="Times New Roman"/>
          <w:color w:val="000000" w:themeColor="text1"/>
          <w:sz w:val="24"/>
          <w:szCs w:val="24"/>
          <w:lang w:val="es-AR"/>
        </w:rPr>
        <w:br/>
        <w:t xml:space="preserve">Mi querido amigo, si puedo saber cómo considera de nuestra oferta? Y qué es el tamaño que prefiere, 22mm o 29mm? Si 220V 60Hz Trifásico es adecuado para usted? Por favor confirme las informaciones y luego podemos enviarle la hoja de cotización. </w:t>
      </w:r>
      <w:r w:rsidRPr="00B82D0E">
        <w:rPr>
          <w:rFonts w:ascii="Times New Roman" w:hAnsi="Times New Roman"/>
          <w:color w:val="000000" w:themeColor="text1"/>
          <w:sz w:val="24"/>
          <w:szCs w:val="24"/>
          <w:lang w:val="es-AR"/>
        </w:rPr>
        <w:t>Cómo le parece?</w:t>
      </w:r>
      <w:r w:rsidRPr="00B82D0E">
        <w:rPr>
          <w:rFonts w:ascii="Times New Roman" w:hAnsi="Times New Roman"/>
          <w:color w:val="000000" w:themeColor="text1"/>
          <w:sz w:val="24"/>
          <w:szCs w:val="24"/>
          <w:lang w:val="es-AR"/>
        </w:rPr>
        <w:br/>
      </w:r>
      <w:r w:rsidRPr="00B82D0E">
        <w:rPr>
          <w:rFonts w:ascii="Times New Roman" w:hAnsi="Times New Roman"/>
          <w:color w:val="000000" w:themeColor="text1"/>
          <w:sz w:val="24"/>
          <w:szCs w:val="24"/>
          <w:lang w:val="es-AR"/>
        </w:rPr>
        <w:br/>
        <w:t>Tenga un buen día, espero su respuesta.</w:t>
      </w:r>
    </w:p>
    <w:p w:rsidR="00CA28FE" w:rsidRPr="00B82D0E" w:rsidRDefault="00CA28FE">
      <w:pPr>
        <w:rPr>
          <w:lang w:val="es-AR"/>
        </w:rPr>
      </w:pPr>
      <w:bookmarkStart w:id="0" w:name="_GoBack"/>
      <w:bookmarkEnd w:id="0"/>
    </w:p>
    <w:sectPr w:rsidR="00CA28FE" w:rsidRPr="00B82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62" w:rsidRDefault="005E3362" w:rsidP="00B82D0E">
      <w:pPr>
        <w:spacing w:after="0" w:line="240" w:lineRule="auto"/>
      </w:pPr>
      <w:r>
        <w:separator/>
      </w:r>
    </w:p>
  </w:endnote>
  <w:endnote w:type="continuationSeparator" w:id="0">
    <w:p w:rsidR="005E3362" w:rsidRDefault="005E3362" w:rsidP="00B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62" w:rsidRDefault="005E3362" w:rsidP="00B82D0E">
      <w:pPr>
        <w:spacing w:after="0" w:line="240" w:lineRule="auto"/>
      </w:pPr>
      <w:r>
        <w:separator/>
      </w:r>
    </w:p>
  </w:footnote>
  <w:footnote w:type="continuationSeparator" w:id="0">
    <w:p w:rsidR="005E3362" w:rsidRDefault="005E3362" w:rsidP="00B8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E"/>
    <w:rsid w:val="00000DC4"/>
    <w:rsid w:val="00000EBF"/>
    <w:rsid w:val="0001324F"/>
    <w:rsid w:val="00013981"/>
    <w:rsid w:val="00014B2D"/>
    <w:rsid w:val="0001711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70D58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25BF7"/>
    <w:rsid w:val="003313F3"/>
    <w:rsid w:val="00335494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A04DF"/>
    <w:rsid w:val="005B1EFD"/>
    <w:rsid w:val="005C35A1"/>
    <w:rsid w:val="005C5BD5"/>
    <w:rsid w:val="005D10F2"/>
    <w:rsid w:val="005D364E"/>
    <w:rsid w:val="005E3362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C2BCB"/>
    <w:rsid w:val="006C2FC3"/>
    <w:rsid w:val="006D6D4F"/>
    <w:rsid w:val="006E3AAC"/>
    <w:rsid w:val="006E4958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F0C6C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50247"/>
    <w:rsid w:val="00B5346C"/>
    <w:rsid w:val="00B54FEB"/>
    <w:rsid w:val="00B56697"/>
    <w:rsid w:val="00B60347"/>
    <w:rsid w:val="00B700A4"/>
    <w:rsid w:val="00B81DCC"/>
    <w:rsid w:val="00B82D0E"/>
    <w:rsid w:val="00B96FDC"/>
    <w:rsid w:val="00B9747E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621E6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D2F93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3008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E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D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D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D0E"/>
    <w:rPr>
      <w:sz w:val="18"/>
      <w:szCs w:val="18"/>
    </w:rPr>
  </w:style>
  <w:style w:type="character" w:styleId="a5">
    <w:name w:val="Hyperlink"/>
    <w:rsid w:val="00B82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E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D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D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D0E"/>
    <w:rPr>
      <w:sz w:val="18"/>
      <w:szCs w:val="18"/>
    </w:rPr>
  </w:style>
  <w:style w:type="character" w:styleId="a5">
    <w:name w:val="Hyperlink"/>
    <w:rsid w:val="00B82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Nlzbirme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2016-05-30T03:02:00Z</dcterms:created>
  <dcterms:modified xsi:type="dcterms:W3CDTF">2016-05-30T03:02:00Z</dcterms:modified>
</cp:coreProperties>
</file>