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240" w:afterAutospacing="0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3366"/>
          <w:kern w:val="2"/>
          <w:sz w:val="21"/>
          <w:szCs w:val="21"/>
          <w:lang w:val="en-US" w:eastAsia="zh-CN" w:bidi="ar"/>
        </w:rPr>
        <w:t xml:space="preserve">Dear </w:t>
      </w:r>
      <w:bookmarkStart w:id="0" w:name="OLE_LINK1"/>
      <w:r>
        <w:rPr>
          <w:rFonts w:hint="default" w:ascii="Times New Roman" w:hAnsi="Times New Roman" w:eastAsia="宋体" w:cs="Times New Roman"/>
          <w:color w:val="003366"/>
          <w:kern w:val="2"/>
          <w:sz w:val="21"/>
          <w:szCs w:val="21"/>
          <w:lang w:val="en-US" w:eastAsia="zh-CN" w:bidi="ar"/>
        </w:rPr>
        <w:t>Ma de los Angeles Pérez O,</w:t>
      </w:r>
    </w:p>
    <w:bookmarkEnd w:id="0"/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Good day.</w:t>
      </w:r>
    </w:p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Here we enclose the catalog of GT-KB14 heel impact tester for your check. </w:t>
      </w:r>
    </w:p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Please kindly confirm us: </w:t>
      </w:r>
    </w:p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1.We have several standard for GT-KB14, which one you prefer?</w:t>
      </w:r>
    </w:p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2.Delivery term: DHL Express to Mexico is workable or not</w:t>
      </w:r>
    </w:p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We would</w:t>
      </w:r>
      <w:bookmarkStart w:id="1" w:name="_GoBack"/>
      <w:bookmarkEnd w:id="1"/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send you the quotation soon after your confirmation. Thank you.</w:t>
      </w:r>
    </w:p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Waitting for your reply.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43DEB"/>
    <w:rsid w:val="2BA90F85"/>
    <w:rsid w:val="43043DEB"/>
    <w:rsid w:val="7EEA3C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2016-08-12T02:36:00Z</dcterms:created>
  <dc:creator>Administrator</dc:creator>
  <cp:lastModifiedBy>Administrator</cp:lastModifiedBy>
  <dcterms:modified xsi:type="dcterms:W3CDTF">2016-08-12T03:03:24Z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