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D5" w:rsidRPr="00586F77" w:rsidRDefault="00451FD5" w:rsidP="00586F77">
      <w:r w:rsidRPr="00586F77">
        <w:t>Estimado Romel,</w:t>
      </w:r>
    </w:p>
    <w:p w:rsidR="00451FD5" w:rsidRPr="00586F77" w:rsidRDefault="00B76BFD" w:rsidP="00586F77">
      <w:r w:rsidRPr="00586F77">
        <w:t>Hola, gracias por su respuesta.</w:t>
      </w:r>
    </w:p>
    <w:p w:rsidR="00451FD5" w:rsidRPr="000C384A" w:rsidRDefault="00B76BFD" w:rsidP="00586F77">
      <w:pPr>
        <w:rPr>
          <w:lang w:val="es-AR"/>
        </w:rPr>
      </w:pPr>
      <w:r w:rsidRPr="00586F77">
        <w:t>Comparado con otras resinas, la resina de poliuretano a base de agua HMP1502 tiene la mejor calidad, es más adhesiva y suave. Pero su precio también es más caro.</w:t>
      </w:r>
      <w:r w:rsidRPr="00586F77">
        <w:br/>
      </w:r>
      <w:r w:rsidRPr="000C384A">
        <w:rPr>
          <w:lang w:val="es-AR"/>
        </w:rPr>
        <w:t>El precio de HMP1502 es: FOB SHUNDE:</w:t>
      </w:r>
      <w:r w:rsidRPr="000C384A">
        <w:rPr>
          <w:lang w:val="es-AR"/>
        </w:rPr>
        <w:br/>
      </w:r>
      <w:r w:rsidR="000C384A" w:rsidRPr="000C384A">
        <w:rPr>
          <w:lang w:val="es-AR"/>
        </w:rPr>
        <w:br/>
      </w:r>
      <w:bookmarkStart w:id="0" w:name="_GoBack"/>
      <w:bookmarkEnd w:id="0"/>
      <w:r w:rsidRPr="000C384A">
        <w:rPr>
          <w:lang w:val="es-AR"/>
        </w:rPr>
        <w:t>Fórmula:</w:t>
      </w:r>
    </w:p>
    <w:tbl>
      <w:tblPr>
        <w:tblW w:w="4500" w:type="dxa"/>
        <w:tblCellMar>
          <w:top w:w="15" w:type="dxa"/>
          <w:left w:w="15" w:type="dxa"/>
          <w:bottom w:w="15" w:type="dxa"/>
          <w:right w:w="15" w:type="dxa"/>
        </w:tblCellMar>
        <w:tblLook w:val="04A0" w:firstRow="1" w:lastRow="0" w:firstColumn="1" w:lastColumn="0" w:noHBand="0" w:noVBand="1"/>
      </w:tblPr>
      <w:tblGrid>
        <w:gridCol w:w="1688"/>
        <w:gridCol w:w="1556"/>
        <w:gridCol w:w="1256"/>
      </w:tblGrid>
      <w:tr w:rsidR="00451FD5" w:rsidRPr="00586F77" w:rsidTr="00451FD5">
        <w:trPr>
          <w:trHeight w:val="396"/>
        </w:trPr>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Nombre del material</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Cantidad del material</w:t>
            </w:r>
          </w:p>
        </w:tc>
      </w:tr>
      <w:tr w:rsidR="00451FD5" w:rsidRPr="00586F77" w:rsidTr="00451FD5">
        <w:trPr>
          <w:trHeight w:val="396"/>
        </w:trPr>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r w:rsidRPr="00586F77">
              <w:t>HMP-1502</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tc>
        <w:tc>
          <w:tcPr>
            <w:tcW w:w="1056" w:type="dxa"/>
            <w:shd w:val="clear" w:color="auto" w:fill="auto"/>
            <w:vAlign w:val="bottom"/>
            <w:hideMark/>
          </w:tcPr>
          <w:p w:rsidR="00451FD5" w:rsidRPr="00586F77" w:rsidRDefault="00451FD5" w:rsidP="00586F77">
            <w:r w:rsidRPr="00586F77">
              <w:t>60--80</w:t>
            </w:r>
          </w:p>
        </w:tc>
      </w:tr>
      <w:tr w:rsidR="00451FD5" w:rsidRPr="00586F77" w:rsidTr="00451FD5">
        <w:trPr>
          <w:trHeight w:val="396"/>
        </w:trPr>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Concentrados de color o pasta de color</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tc>
        <w:tc>
          <w:tcPr>
            <w:tcW w:w="1056" w:type="dxa"/>
            <w:shd w:val="clear" w:color="auto" w:fill="auto"/>
            <w:vAlign w:val="bottom"/>
            <w:hideMark/>
          </w:tcPr>
          <w:p w:rsidR="00451FD5" w:rsidRPr="00586F77" w:rsidRDefault="00451FD5" w:rsidP="00586F77">
            <w:r w:rsidRPr="00586F77">
              <w:t>0--15</w:t>
            </w:r>
          </w:p>
        </w:tc>
      </w:tr>
      <w:tr w:rsidR="00451FD5" w:rsidRPr="00586F77" w:rsidTr="00451FD5">
        <w:trPr>
          <w:trHeight w:val="396"/>
        </w:trPr>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Agente de nivelación</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tc>
        <w:tc>
          <w:tcPr>
            <w:tcW w:w="1056" w:type="dxa"/>
            <w:shd w:val="clear" w:color="auto" w:fill="auto"/>
            <w:vAlign w:val="bottom"/>
            <w:hideMark/>
          </w:tcPr>
          <w:p w:rsidR="00451FD5" w:rsidRPr="00586F77" w:rsidRDefault="00451FD5" w:rsidP="00586F77">
            <w:r w:rsidRPr="00586F77">
              <w:t>0.20 </w:t>
            </w:r>
          </w:p>
        </w:tc>
      </w:tr>
      <w:tr w:rsidR="00451FD5" w:rsidRPr="00586F77" w:rsidTr="00451FD5">
        <w:trPr>
          <w:trHeight w:val="396"/>
        </w:trPr>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Agente humectante</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tc>
        <w:tc>
          <w:tcPr>
            <w:tcW w:w="1056" w:type="dxa"/>
            <w:shd w:val="clear" w:color="auto" w:fill="auto"/>
            <w:vAlign w:val="bottom"/>
            <w:hideMark/>
          </w:tcPr>
          <w:p w:rsidR="00451FD5" w:rsidRPr="00586F77" w:rsidRDefault="00451FD5" w:rsidP="00586F77">
            <w:r w:rsidRPr="00586F77">
              <w:t>0.30 </w:t>
            </w:r>
          </w:p>
        </w:tc>
      </w:tr>
      <w:tr w:rsidR="00451FD5" w:rsidRPr="00586F77" w:rsidTr="00451FD5">
        <w:trPr>
          <w:trHeight w:val="396"/>
        </w:trPr>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Antiespumantes</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tc>
        <w:tc>
          <w:tcPr>
            <w:tcW w:w="1056" w:type="dxa"/>
            <w:shd w:val="clear" w:color="auto" w:fill="auto"/>
            <w:vAlign w:val="bottom"/>
            <w:hideMark/>
          </w:tcPr>
          <w:p w:rsidR="00451FD5" w:rsidRPr="00586F77" w:rsidRDefault="00451FD5" w:rsidP="00586F77">
            <w:r w:rsidRPr="00586F77">
              <w:t>0.1--0.2</w:t>
            </w:r>
          </w:p>
        </w:tc>
      </w:tr>
      <w:tr w:rsidR="00451FD5" w:rsidRPr="00586F77" w:rsidTr="00451FD5">
        <w:trPr>
          <w:trHeight w:val="396"/>
        </w:trPr>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B76BFD" w:rsidP="00586F77">
            <w:r w:rsidRPr="00586F77">
              <w:t>Agua</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FD5" w:rsidRPr="00586F77" w:rsidRDefault="00451FD5" w:rsidP="00586F77"/>
        </w:tc>
        <w:tc>
          <w:tcPr>
            <w:tcW w:w="1056" w:type="dxa"/>
            <w:shd w:val="clear" w:color="auto" w:fill="auto"/>
            <w:vAlign w:val="bottom"/>
            <w:hideMark/>
          </w:tcPr>
          <w:p w:rsidR="00451FD5" w:rsidRPr="00586F77" w:rsidRDefault="00B76BFD" w:rsidP="00586F77">
            <w:r w:rsidRPr="00586F77">
              <w:t>De acuerdo con el uso</w:t>
            </w:r>
          </w:p>
        </w:tc>
      </w:tr>
    </w:tbl>
    <w:p w:rsidR="00451FD5" w:rsidRPr="00586F77" w:rsidRDefault="00451FD5" w:rsidP="00586F77">
      <w:r w:rsidRPr="00586F77">
        <w:rPr>
          <w:rFonts w:hint="eastAsia"/>
        </w:rPr>
        <w:br/>
      </w:r>
      <w:r w:rsidR="00921FF9" w:rsidRPr="00586F77">
        <w:t>Nuestra otra resina acrilica a base de agua HMP3202 es nuestro nuevo producto desarrollado, el objetivo es reducir los costes para satisfacer las necesidades de los clientes. Su adherencia también es buena, pero comparado con HMP1502, la flexibilidad no es tan buena. El precio de HMP3202 es: FOB SHUNDE:</w:t>
      </w:r>
      <w:r w:rsidR="00921FF9" w:rsidRPr="00586F77">
        <w:br/>
        <w:t>La fórmula es (misma que HMP1502):</w:t>
      </w:r>
      <w:r w:rsidR="00921FF9" w:rsidRPr="00586F77">
        <w:br/>
        <w:t>Si no tiene alto requisito para la flexibilidad de tinta primer, creo que HMP3202 es adecuado para usted, no sólo satisface sus requisitos, sino también le reduce los costes.</w:t>
      </w:r>
      <w:r w:rsidR="00921FF9" w:rsidRPr="00586F77">
        <w:br/>
      </w:r>
      <w:r w:rsidR="00921FF9" w:rsidRPr="00586F77">
        <w:br/>
        <w:t>Por favor véase el MSDS del anexo (lo siento sólo tenemos la versión en Inglés)</w:t>
      </w:r>
      <w:r w:rsidR="00921FF9" w:rsidRPr="00586F77">
        <w:br/>
      </w:r>
      <w:r w:rsidR="00921FF9" w:rsidRPr="00586F77">
        <w:br/>
        <w:t>Cualquier duda siéntase libre en contactarme.</w:t>
      </w:r>
      <w:r w:rsidR="00921FF9" w:rsidRPr="00586F77">
        <w:br/>
      </w:r>
    </w:p>
    <w:p w:rsidR="00CA28FE" w:rsidRPr="00586F77" w:rsidRDefault="00CA28FE" w:rsidP="00586F77"/>
    <w:sectPr w:rsidR="00CA28FE" w:rsidRPr="00586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C9"/>
    <w:rsid w:val="00000DC4"/>
    <w:rsid w:val="00000EBF"/>
    <w:rsid w:val="000060B5"/>
    <w:rsid w:val="00010D5F"/>
    <w:rsid w:val="000112B2"/>
    <w:rsid w:val="00011F5B"/>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384A"/>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77799"/>
    <w:rsid w:val="00277D03"/>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1FD5"/>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86F77"/>
    <w:rsid w:val="0059429A"/>
    <w:rsid w:val="00595697"/>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0D9C"/>
    <w:rsid w:val="00617617"/>
    <w:rsid w:val="00621926"/>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304E8"/>
    <w:rsid w:val="00731EB8"/>
    <w:rsid w:val="007325C1"/>
    <w:rsid w:val="00733BE1"/>
    <w:rsid w:val="0073662A"/>
    <w:rsid w:val="0075394D"/>
    <w:rsid w:val="007606CE"/>
    <w:rsid w:val="007628AB"/>
    <w:rsid w:val="00766498"/>
    <w:rsid w:val="0076776F"/>
    <w:rsid w:val="0077365D"/>
    <w:rsid w:val="0078031F"/>
    <w:rsid w:val="00780F12"/>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370C"/>
    <w:rsid w:val="00903F1D"/>
    <w:rsid w:val="0090606A"/>
    <w:rsid w:val="00920F25"/>
    <w:rsid w:val="00921441"/>
    <w:rsid w:val="00921FF9"/>
    <w:rsid w:val="00924A2F"/>
    <w:rsid w:val="00935887"/>
    <w:rsid w:val="009445BC"/>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D4CCC"/>
    <w:rsid w:val="009D77D9"/>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76427"/>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76BFD"/>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2A46"/>
    <w:rsid w:val="00D42EBF"/>
    <w:rsid w:val="00D468BE"/>
    <w:rsid w:val="00D4768B"/>
    <w:rsid w:val="00D51A56"/>
    <w:rsid w:val="00D5740E"/>
    <w:rsid w:val="00D604FE"/>
    <w:rsid w:val="00D64482"/>
    <w:rsid w:val="00D70967"/>
    <w:rsid w:val="00D70F1E"/>
    <w:rsid w:val="00D76E92"/>
    <w:rsid w:val="00D808EE"/>
    <w:rsid w:val="00D91A99"/>
    <w:rsid w:val="00DA7899"/>
    <w:rsid w:val="00DB4DF2"/>
    <w:rsid w:val="00DB6582"/>
    <w:rsid w:val="00DB6D90"/>
    <w:rsid w:val="00DD26D5"/>
    <w:rsid w:val="00DD6CCF"/>
    <w:rsid w:val="00DE2139"/>
    <w:rsid w:val="00DE3F30"/>
    <w:rsid w:val="00DE40F5"/>
    <w:rsid w:val="00DE4280"/>
    <w:rsid w:val="00DE50BB"/>
    <w:rsid w:val="00DE5DF7"/>
    <w:rsid w:val="00DE658D"/>
    <w:rsid w:val="00DE661B"/>
    <w:rsid w:val="00E03C54"/>
    <w:rsid w:val="00E104CD"/>
    <w:rsid w:val="00E10E84"/>
    <w:rsid w:val="00E11E4B"/>
    <w:rsid w:val="00E132E8"/>
    <w:rsid w:val="00E20E56"/>
    <w:rsid w:val="00E2710B"/>
    <w:rsid w:val="00E27394"/>
    <w:rsid w:val="00E30084"/>
    <w:rsid w:val="00E31759"/>
    <w:rsid w:val="00E41ED2"/>
    <w:rsid w:val="00E5502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964C9"/>
    <w:rsid w:val="00EA15E0"/>
    <w:rsid w:val="00EA5840"/>
    <w:rsid w:val="00EB038E"/>
    <w:rsid w:val="00EB1B40"/>
    <w:rsid w:val="00EB27A4"/>
    <w:rsid w:val="00EB31A2"/>
    <w:rsid w:val="00EB4FA7"/>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46F4F"/>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FD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51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FD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5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16953">
      <w:bodyDiv w:val="1"/>
      <w:marLeft w:val="0"/>
      <w:marRight w:val="0"/>
      <w:marTop w:val="0"/>
      <w:marBottom w:val="0"/>
      <w:divBdr>
        <w:top w:val="none" w:sz="0" w:space="0" w:color="auto"/>
        <w:left w:val="none" w:sz="0" w:space="0" w:color="auto"/>
        <w:bottom w:val="none" w:sz="0" w:space="0" w:color="auto"/>
        <w:right w:val="none" w:sz="0" w:space="0" w:color="auto"/>
      </w:divBdr>
    </w:div>
    <w:div w:id="17852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2016-09-21T06:36:00Z</dcterms:created>
  <dcterms:modified xsi:type="dcterms:W3CDTF">2016-09-21T06:54:00Z</dcterms:modified>
</cp:coreProperties>
</file>