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AE" w:rsidRPr="00CA26A1" w:rsidRDefault="00CA26A1" w:rsidP="00B52BAE">
      <w:pPr>
        <w:widowControl/>
        <w:spacing w:after="150"/>
        <w:jc w:val="left"/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</w:pPr>
      <w:bookmarkStart w:id="0" w:name="_GoBack"/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 xml:space="preserve">Soy Adam de Koller. Nos especializamos en los equipos de refrigeración por más de 10 años. </w:t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</w:rPr>
        <w:t xml:space="preserve">Gracias por su consulta de nuestra cámara frigorífica. </w:t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>A fin de ofrecerle el precio y especificaciones lo antes posible, podr</w:t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>ía confirmar las siguientes preguntas?</w:t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br/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</w:rPr>
        <w:t xml:space="preserve">1. Necesita la cámara frigorífica para la congelación rápida o solamente para almacenamiento. </w:t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>Generalmente para el almacenamiento de carne, la temperatura va a ser ajustada de -15</w:t>
      </w:r>
      <w:r w:rsidRPr="00CA26A1">
        <w:rPr>
          <w:rFonts w:ascii="Calibri" w:eastAsia="宋体" w:hAnsi="Calibri" w:cs="宋体" w:hint="eastAsia"/>
          <w:color w:val="555555"/>
          <w:kern w:val="0"/>
          <w:sz w:val="24"/>
          <w:szCs w:val="24"/>
          <w:lang w:val="es-AR"/>
        </w:rPr>
        <w:t>℃</w:t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 xml:space="preserve"> a -25</w:t>
      </w:r>
      <w:r w:rsidRPr="00CA26A1">
        <w:rPr>
          <w:rFonts w:ascii="Calibri" w:eastAsia="宋体" w:hAnsi="Calibri" w:cs="宋体" w:hint="eastAsia"/>
          <w:color w:val="555555"/>
          <w:kern w:val="0"/>
          <w:sz w:val="24"/>
          <w:szCs w:val="24"/>
          <w:lang w:val="es-AR"/>
        </w:rPr>
        <w:t>℃</w:t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>.</w:t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br/>
        <w:t xml:space="preserve">2. Qué es el tamaño requerido para la cámara frigorífica? </w:t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</w:rPr>
        <w:t>O podría decirme cuántas toneladas de carne quiere almacenar?</w:t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</w:rPr>
        <w:br/>
      </w:r>
      <w:r w:rsidRPr="00CA26A1"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 xml:space="preserve">3. De acuerdo con nuestra experiencia, </w:t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>la fuente de energía en Bolivia es 380V 50Hz Trifásico.</w:t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br/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br/>
      </w:r>
      <w:r w:rsidRPr="00CA26A1">
        <w:rPr>
          <w:rFonts w:ascii="Calibri" w:eastAsia="宋体" w:hAnsi="Calibri" w:cs="宋体"/>
          <w:b/>
          <w:color w:val="555555"/>
          <w:kern w:val="0"/>
          <w:sz w:val="24"/>
          <w:szCs w:val="24"/>
          <w:highlight w:val="cyan"/>
          <w:lang w:val="es-AR"/>
        </w:rPr>
        <w:t>Composición de cámara frigorífica</w:t>
      </w:r>
      <w:r w:rsidRPr="00CA26A1">
        <w:rPr>
          <w:rFonts w:ascii="Calibri" w:eastAsia="宋体" w:hAnsi="Calibri" w:cs="宋体"/>
          <w:b/>
          <w:color w:val="555555"/>
          <w:kern w:val="0"/>
          <w:sz w:val="24"/>
          <w:szCs w:val="24"/>
          <w:lang w:val="es-AR"/>
        </w:rPr>
        <w:br/>
      </w:r>
      <w:r>
        <w:rPr>
          <w:rFonts w:ascii="Calibri" w:eastAsia="宋体" w:hAnsi="Calibri" w:cs="宋体"/>
          <w:color w:val="555555"/>
          <w:kern w:val="0"/>
          <w:sz w:val="24"/>
          <w:szCs w:val="24"/>
          <w:lang w:val="es-AR"/>
        </w:rPr>
        <w:t>Se consiste en tres partes: unidad de máquina, paneles y la puerta. Aquí está la tabla e imágenes para su referencia.</w:t>
      </w:r>
    </w:p>
    <w:tbl>
      <w:tblPr>
        <w:tblW w:w="8076" w:type="dxa"/>
        <w:tblBorders>
          <w:top w:val="dashed" w:sz="2" w:space="0" w:color="BBBBBB"/>
          <w:left w:val="dashed" w:sz="2" w:space="0" w:color="BBBBBB"/>
          <w:bottom w:val="dashed" w:sz="2" w:space="0" w:color="BBBBBB"/>
          <w:right w:val="dashed" w:sz="2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2473"/>
        <w:gridCol w:w="2814"/>
      </w:tblGrid>
      <w:tr w:rsidR="00CA26A1" w:rsidRPr="00B52BAE" w:rsidTr="00B52BAE">
        <w:tc>
          <w:tcPr>
            <w:tcW w:w="2832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1F497D"/>
            <w:vAlign w:val="center"/>
            <w:hideMark/>
          </w:tcPr>
          <w:p w:rsidR="00B52BAE" w:rsidRPr="00CA26A1" w:rsidRDefault="00CA26A1" w:rsidP="00B52BAE">
            <w:pPr>
              <w:widowControl/>
              <w:spacing w:after="150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  <w:lang w:val="es-AR"/>
              </w:rPr>
            </w:pPr>
            <w:r w:rsidRPr="00CA26A1">
              <w:rPr>
                <w:rFonts w:ascii="Verdana" w:eastAsia="宋体" w:hAnsi="Verdana" w:cs="宋体"/>
                <w:b/>
                <w:bCs/>
                <w:color w:val="FFFFFF"/>
                <w:kern w:val="0"/>
                <w:sz w:val="20"/>
                <w:szCs w:val="20"/>
                <w:lang w:val="es-AR"/>
              </w:rPr>
              <w:t>Unidad de máquina</w:t>
            </w:r>
          </w:p>
        </w:tc>
        <w:tc>
          <w:tcPr>
            <w:tcW w:w="2604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1F497D"/>
            <w:vAlign w:val="center"/>
            <w:hideMark/>
          </w:tcPr>
          <w:p w:rsidR="00B52BAE" w:rsidRPr="00B52BAE" w:rsidRDefault="00CA26A1" w:rsidP="00B52BAE">
            <w:pPr>
              <w:widowControl/>
              <w:spacing w:after="150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b/>
                <w:bCs/>
                <w:color w:val="FFFFFF"/>
                <w:kern w:val="0"/>
                <w:sz w:val="20"/>
                <w:szCs w:val="20"/>
              </w:rPr>
              <w:t>Paneles</w:t>
            </w:r>
          </w:p>
        </w:tc>
        <w:tc>
          <w:tcPr>
            <w:tcW w:w="306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1F497D"/>
            <w:vAlign w:val="center"/>
            <w:hideMark/>
          </w:tcPr>
          <w:p w:rsidR="00B52BAE" w:rsidRPr="00B52BAE" w:rsidRDefault="00CA26A1" w:rsidP="00B52BAE">
            <w:pPr>
              <w:widowControl/>
              <w:spacing w:after="150"/>
              <w:jc w:val="center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b/>
                <w:bCs/>
                <w:color w:val="FFFFFF"/>
                <w:kern w:val="0"/>
                <w:sz w:val="20"/>
                <w:szCs w:val="20"/>
              </w:rPr>
              <w:t>Puerta</w:t>
            </w:r>
          </w:p>
        </w:tc>
      </w:tr>
      <w:tr w:rsidR="00CA26A1" w:rsidRPr="00B52BAE" w:rsidTr="00B52BAE">
        <w:tc>
          <w:tcPr>
            <w:tcW w:w="2832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DBE5F1"/>
            <w:vAlign w:val="center"/>
            <w:hideMark/>
          </w:tcPr>
          <w:p w:rsidR="00B52BAE" w:rsidRPr="00CA26A1" w:rsidRDefault="00CA26A1" w:rsidP="00CA26A1">
            <w:pPr>
              <w:widowControl/>
              <w:spacing w:after="150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  <w:lang w:val="es-AR"/>
              </w:rPr>
            </w:pPr>
            <w:r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>Incluyendo</w:t>
            </w:r>
            <w:r w:rsidR="00B52BAE"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> </w:t>
            </w:r>
            <w:r w:rsidRPr="00CA26A1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  <w:lang w:val="es-AR"/>
              </w:rPr>
              <w:t>compresor, evaporad</w:t>
            </w:r>
            <w:r w:rsidR="00B52BAE" w:rsidRPr="00CA26A1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  <w:lang w:val="es-AR"/>
              </w:rPr>
              <w:t>or</w:t>
            </w:r>
            <w:r w:rsidRPr="00CA26A1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  <w:lang w:val="es-AR"/>
              </w:rPr>
              <w:t xml:space="preserve"> condensador y ventiladores de refrigeraci</w:t>
            </w:r>
            <w:r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  <w:lang w:val="es-AR"/>
              </w:rPr>
              <w:t>ón</w:t>
            </w:r>
          </w:p>
        </w:tc>
        <w:tc>
          <w:tcPr>
            <w:tcW w:w="2604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DBE5F1"/>
            <w:vAlign w:val="center"/>
            <w:hideMark/>
          </w:tcPr>
          <w:p w:rsidR="00B52BAE" w:rsidRPr="00B52BAE" w:rsidRDefault="00CA26A1" w:rsidP="00B52BAE">
            <w:pPr>
              <w:widowControl/>
              <w:spacing w:after="150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Espesor</w:t>
            </w:r>
            <w:r w:rsidR="00B52BAE" w:rsidRPr="00B52BAE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: 100mm o 150mm</w:t>
            </w:r>
          </w:p>
          <w:p w:rsidR="00B52BAE" w:rsidRPr="00CA26A1" w:rsidRDefault="00B52BAE" w:rsidP="00CA26A1">
            <w:pPr>
              <w:widowControl/>
              <w:spacing w:after="150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  <w:lang w:val="es-AR"/>
              </w:rPr>
            </w:pPr>
            <w:r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 xml:space="preserve">Material: </w:t>
            </w:r>
            <w:r w:rsidR="00CA26A1"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 xml:space="preserve">acero pintado </w:t>
            </w:r>
            <w:r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 xml:space="preserve">colorbond </w:t>
            </w:r>
            <w:r w:rsidR="00CA26A1"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>y</w:t>
            </w:r>
            <w:r w:rsidRP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  <w:lang w:val="es-AR"/>
              </w:rPr>
              <w:t> </w:t>
            </w:r>
            <w:r w:rsidRPr="00CA26A1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  <w:lang w:val="es-AR"/>
              </w:rPr>
              <w:t>pol</w:t>
            </w:r>
            <w:r w:rsidR="00CA26A1">
              <w:rPr>
                <w:rFonts w:ascii="Verdana" w:eastAsia="宋体" w:hAnsi="Verdana" w:cs="宋体"/>
                <w:b/>
                <w:bCs/>
                <w:color w:val="000000"/>
                <w:kern w:val="0"/>
                <w:sz w:val="20"/>
                <w:szCs w:val="20"/>
                <w:lang w:val="es-AR"/>
              </w:rPr>
              <w:t>iuretano</w:t>
            </w:r>
          </w:p>
        </w:tc>
        <w:tc>
          <w:tcPr>
            <w:tcW w:w="3060" w:type="dxa"/>
            <w:tcBorders>
              <w:top w:val="dashed" w:sz="2" w:space="0" w:color="BBBBBB"/>
              <w:left w:val="dashed" w:sz="2" w:space="0" w:color="BBBBBB"/>
              <w:bottom w:val="dashed" w:sz="2" w:space="0" w:color="BBBBBB"/>
              <w:right w:val="dashed" w:sz="2" w:space="0" w:color="BBBBBB"/>
            </w:tcBorders>
            <w:shd w:val="clear" w:color="auto" w:fill="DBE5F1"/>
            <w:vAlign w:val="center"/>
            <w:hideMark/>
          </w:tcPr>
          <w:p w:rsidR="00B52BAE" w:rsidRPr="00B52BAE" w:rsidRDefault="00CA26A1" w:rsidP="00B52BAE">
            <w:pPr>
              <w:widowControl/>
              <w:spacing w:after="150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Tipo</w:t>
            </w:r>
            <w:r w:rsidR="00B52BAE" w:rsidRPr="00B52BAE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: </w:t>
            </w:r>
            <w:r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puerta con bisagras</w:t>
            </w:r>
          </w:p>
          <w:p w:rsidR="00B52BAE" w:rsidRPr="00B52BAE" w:rsidRDefault="00B52BAE" w:rsidP="00CA26A1">
            <w:pPr>
              <w:widowControl/>
              <w:spacing w:after="150"/>
              <w:jc w:val="left"/>
              <w:rPr>
                <w:rFonts w:ascii="Verdana" w:eastAsia="宋体" w:hAnsi="Verdana" w:cs="宋体"/>
                <w:color w:val="000000"/>
                <w:kern w:val="0"/>
                <w:sz w:val="17"/>
                <w:szCs w:val="17"/>
              </w:rPr>
            </w:pPr>
            <w:r w:rsidRPr="00B52BAE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Material: </w:t>
            </w:r>
            <w:r w:rsidR="00CA26A1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 xml:space="preserve">acero pintado </w:t>
            </w:r>
            <w:r w:rsidRPr="00B52BAE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t>colorbond</w:t>
            </w:r>
            <w:r w:rsidRPr="00B52BAE">
              <w:rPr>
                <w:rFonts w:ascii="Verdana" w:eastAsia="宋体" w:hAnsi="Verdana" w:cs="宋体"/>
                <w:color w:val="000000"/>
                <w:kern w:val="0"/>
                <w:sz w:val="20"/>
                <w:szCs w:val="20"/>
              </w:rPr>
              <w:br/>
            </w:r>
          </w:p>
        </w:tc>
      </w:tr>
    </w:tbl>
    <w:p w:rsidR="00CA28FE" w:rsidRDefault="00CA26A1">
      <w:r>
        <w:rPr>
          <w:rFonts w:ascii="Calibri" w:eastAsia="宋体" w:hAnsi="Calibri" w:cs="宋体"/>
          <w:color w:val="555555"/>
          <w:kern w:val="0"/>
          <w:sz w:val="24"/>
          <w:szCs w:val="24"/>
        </w:rPr>
        <w:t>Espero su respuesta.</w:t>
      </w:r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6F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063C"/>
    <w:rsid w:val="00345C28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2BAE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6A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4482"/>
    <w:rsid w:val="00D70967"/>
    <w:rsid w:val="00D70F1E"/>
    <w:rsid w:val="00D76E92"/>
    <w:rsid w:val="00D808EE"/>
    <w:rsid w:val="00D82A6F"/>
    <w:rsid w:val="00D91A99"/>
    <w:rsid w:val="00DA7899"/>
    <w:rsid w:val="00DB4DF2"/>
    <w:rsid w:val="00DB6582"/>
    <w:rsid w:val="00DB6D9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B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2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B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2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2016-09-28T07:45:00Z</dcterms:created>
  <dcterms:modified xsi:type="dcterms:W3CDTF">2016-09-28T08:04:00Z</dcterms:modified>
</cp:coreProperties>
</file>