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Sitka Small" w:hAnsi="Sitka Small" w:cs="Sitka Small"/>
          <w:sz w:val="21"/>
          <w:szCs w:val="21"/>
          <w:lang w:val="en-US" w:eastAsia="zh-CN"/>
        </w:rPr>
      </w:pPr>
      <w:r>
        <w:rPr>
          <w:rFonts w:hint="eastAsia" w:ascii="Sitka Small" w:hAnsi="Sitka Small" w:eastAsia="黑体" w:cs="Sitka Small"/>
          <w:b w:val="0"/>
          <w:i w:val="0"/>
          <w:color w:val="0000FF"/>
          <w:spacing w:val="0"/>
          <w:sz w:val="18"/>
          <w:szCs w:val="18"/>
          <w:shd w:val="clear" w:fill="FFFFFF"/>
          <w:lang w:val="en-US" w:eastAsia="zh-CN"/>
        </w:rPr>
        <w:drawing>
          <wp:anchor distT="0" distB="0" distL="114300" distR="114300" simplePos="0" relativeHeight="251662336" behindDoc="0" locked="0" layoutInCell="1" allowOverlap="1">
            <wp:simplePos x="0" y="0"/>
            <wp:positionH relativeFrom="column">
              <wp:posOffset>3281045</wp:posOffset>
            </wp:positionH>
            <wp:positionV relativeFrom="paragraph">
              <wp:posOffset>-16510</wp:posOffset>
            </wp:positionV>
            <wp:extent cx="1757045" cy="1043940"/>
            <wp:effectExtent l="0" t="0" r="14605" b="3810"/>
            <wp:wrapNone/>
            <wp:docPr id="3" name="图片 3" descr="QQ截图20161102093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QQ截图20161102093237"/>
                    <pic:cNvPicPr>
                      <a:picLocks noChangeAspect="1"/>
                    </pic:cNvPicPr>
                  </pic:nvPicPr>
                  <pic:blipFill>
                    <a:blip r:embed="rId5">
                      <a:clrChange>
                        <a:clrFrom>
                          <a:srgbClr val="FFFFFF">
                            <a:alpha val="100000"/>
                          </a:srgbClr>
                        </a:clrFrom>
                        <a:clrTo>
                          <a:srgbClr val="FFFFFF">
                            <a:alpha val="100000"/>
                            <a:alpha val="0"/>
                          </a:srgbClr>
                        </a:clrTo>
                      </a:clrChange>
                    </a:blip>
                    <a:srcRect t="4067" b="2452"/>
                    <a:stretch>
                      <a:fillRect/>
                    </a:stretch>
                  </pic:blipFill>
                  <pic:spPr>
                    <a:xfrm>
                      <a:off x="0" y="0"/>
                      <a:ext cx="1757045" cy="1043940"/>
                    </a:xfrm>
                    <a:prstGeom prst="rect">
                      <a:avLst/>
                    </a:prstGeom>
                  </pic:spPr>
                </pic:pic>
              </a:graphicData>
            </a:graphic>
          </wp:anchor>
        </w:drawing>
      </w:r>
    </w:p>
    <w:p>
      <w:pPr>
        <w:numPr>
          <w:ilvl w:val="0"/>
          <w:numId w:val="1"/>
        </w:numPr>
        <w:ind w:left="420" w:leftChars="0" w:hanging="420" w:firstLineChars="0"/>
        <w:rPr>
          <w:rFonts w:hint="default" w:ascii="Sitka Small" w:hAnsi="Sitka Small" w:cs="Sitka Small"/>
          <w:b/>
          <w:bCs/>
          <w:sz w:val="21"/>
          <w:szCs w:val="21"/>
          <w:lang w:val="en-US" w:eastAsia="zh-CN"/>
        </w:rPr>
      </w:pPr>
      <w:r>
        <w:rPr>
          <w:rFonts w:hint="default" w:ascii="Sitka Small" w:hAnsi="Sitka Small" w:cs="Sitka Small"/>
          <w:b/>
          <w:bCs/>
          <w:sz w:val="21"/>
          <w:szCs w:val="21"/>
          <w:lang w:val="en-US" w:eastAsia="zh-CN"/>
        </w:rPr>
        <w:t>Machine out-looking</w:t>
      </w:r>
    </w:p>
    <w:p>
      <w:pPr>
        <w:rPr>
          <w:rFonts w:hint="default" w:ascii="Sitka Small" w:hAnsi="Sitka Small" w:cs="Sitka Small"/>
          <w:sz w:val="21"/>
          <w:szCs w:val="21"/>
          <w:lang w:val="en-US" w:eastAsia="zh-CN"/>
        </w:rPr>
      </w:pPr>
      <w:r>
        <w:rPr>
          <w:rFonts w:hint="default" w:ascii="Sitka Small" w:hAnsi="Sitka Small" w:cs="Sitka Small"/>
          <w:sz w:val="21"/>
          <w:szCs w:val="21"/>
          <w:lang w:val="en-US" w:eastAsia="zh-CN"/>
        </w:rPr>
        <w:t xml:space="preserve">The machine is design into cases. </w:t>
      </w:r>
    </w:p>
    <w:p>
      <w:pPr>
        <w:rPr>
          <w:rFonts w:hint="default" w:ascii="Sitka Small" w:hAnsi="Sitka Small" w:cs="Sitka Small"/>
          <w:sz w:val="21"/>
          <w:szCs w:val="21"/>
          <w:lang w:val="en-US" w:eastAsia="zh-CN"/>
        </w:rPr>
      </w:pPr>
    </w:p>
    <w:p>
      <w:pPr>
        <w:rPr>
          <w:rFonts w:hint="default" w:ascii="Sitka Small" w:hAnsi="Sitka Small" w:cs="Sitka Small"/>
          <w:sz w:val="21"/>
          <w:szCs w:val="21"/>
          <w:lang w:val="en-US" w:eastAsia="zh-CN"/>
        </w:rPr>
      </w:pPr>
      <w:r>
        <w:rPr>
          <w:rFonts w:hint="default" w:ascii="Sitka Small" w:hAnsi="Sitka Small" w:cs="Sitka Small"/>
          <w:sz w:val="21"/>
          <w:szCs w:val="21"/>
          <w:lang w:val="en-US" w:eastAsia="zh-CN"/>
        </w:rPr>
        <w:t>One side: Opening type 3 Plexiglass doors.</w:t>
      </w:r>
    </w:p>
    <w:p>
      <w:pPr>
        <w:rPr>
          <w:rFonts w:hint="default" w:ascii="Sitka Small" w:hAnsi="Sitka Small" w:cs="Sitka Small"/>
          <w:sz w:val="21"/>
          <w:szCs w:val="21"/>
          <w:lang w:val="en-US" w:eastAsia="zh-CN"/>
        </w:rPr>
      </w:pPr>
      <w:r>
        <w:rPr>
          <w:rFonts w:hint="default" w:ascii="Sitka Small" w:hAnsi="Sitka Small" w:cs="Sitka Small"/>
          <w:sz w:val="21"/>
          <w:szCs w:val="21"/>
          <w:lang w:val="en-US" w:eastAsia="zh-CN"/>
        </w:rPr>
        <w:t>Our door can be folding opened for machine easy control and maintain.</w:t>
      </w:r>
    </w:p>
    <w:p>
      <w:pPr>
        <w:rPr>
          <w:rFonts w:hint="default" w:ascii="Sitka Small" w:hAnsi="Sitka Small" w:cs="Sitka Small"/>
          <w:sz w:val="21"/>
          <w:szCs w:val="21"/>
          <w:lang w:val="en-US" w:eastAsia="zh-CN"/>
        </w:rPr>
      </w:pPr>
      <w:r>
        <w:rPr>
          <w:rFonts w:hint="default" w:ascii="Sitka Small" w:hAnsi="Sitka Small" w:cs="Sitka Small"/>
          <w:sz w:val="21"/>
          <w:szCs w:val="21"/>
          <w:lang w:val="en-US" w:eastAsia="zh-CN"/>
        </w:rPr>
        <w:t>The other side: Stainless steel safety door.</w:t>
      </w:r>
    </w:p>
    <w:p>
      <w:pPr>
        <w:rPr>
          <w:rFonts w:hint="default" w:ascii="Sitka Small" w:hAnsi="Sitka Small" w:cs="Sitka Small"/>
          <w:sz w:val="21"/>
          <w:szCs w:val="21"/>
          <w:lang w:val="en-US" w:eastAsia="zh-CN"/>
        </w:rPr>
      </w:pPr>
      <w:r>
        <w:rPr>
          <w:rFonts w:hint="default" w:ascii="Sitka Small" w:hAnsi="Sitka Small" w:cs="Sitka Small"/>
          <w:sz w:val="21"/>
          <w:szCs w:val="21"/>
          <w:lang w:val="en-US" w:eastAsia="zh-CN"/>
        </w:rPr>
        <w:t>High Efficient paper cup machine in your workshop make your work more intelligent.</w:t>
      </w:r>
    </w:p>
    <w:p>
      <w:pPr>
        <w:rPr>
          <w:rFonts w:hint="default" w:ascii="Sitka Small" w:hAnsi="Sitka Small" w:cs="Sitka Small"/>
          <w:b/>
          <w:bCs/>
          <w:sz w:val="21"/>
          <w:szCs w:val="21"/>
          <w:lang w:val="en-US" w:eastAsia="zh-CN"/>
        </w:rPr>
      </w:pPr>
    </w:p>
    <w:p>
      <w:pPr>
        <w:numPr>
          <w:ilvl w:val="0"/>
          <w:numId w:val="1"/>
        </w:numPr>
        <w:ind w:left="420" w:leftChars="0" w:hanging="420" w:firstLineChars="0"/>
        <w:rPr>
          <w:rFonts w:hint="default" w:ascii="Sitka Small" w:hAnsi="Sitka Small" w:cs="Sitka Small"/>
          <w:b/>
          <w:bCs/>
          <w:sz w:val="21"/>
          <w:szCs w:val="21"/>
          <w:lang w:val="en-US" w:eastAsia="zh-CN"/>
        </w:rPr>
      </w:pPr>
      <w:r>
        <w:rPr>
          <w:rFonts w:hint="default" w:ascii="Sitka Small" w:hAnsi="Sitka Small" w:cs="Sitka Small"/>
          <w:b/>
          <w:bCs/>
          <w:sz w:val="21"/>
          <w:szCs w:val="21"/>
          <w:lang w:val="en-US" w:eastAsia="zh-CN"/>
        </w:rPr>
        <w:t>Machine design</w:t>
      </w:r>
    </w:p>
    <w:p>
      <w:pPr>
        <w:rPr>
          <w:rFonts w:hint="default" w:ascii="Sitka Small" w:hAnsi="Sitka Small" w:cs="Sitka Small"/>
          <w:sz w:val="21"/>
          <w:szCs w:val="21"/>
          <w:lang w:val="en-US" w:eastAsia="zh-CN"/>
        </w:rPr>
      </w:pPr>
      <w:r>
        <w:rPr>
          <w:rFonts w:hint="default" w:ascii="Sitka Small" w:hAnsi="Sitka Small" w:cs="Sitka Small"/>
          <w:sz w:val="21"/>
          <w:szCs w:val="21"/>
          <w:lang w:val="en-US" w:eastAsia="zh-CN"/>
        </w:rPr>
        <w:t>Our technical development team is experience in “H</w:t>
      </w:r>
      <w:r>
        <w:rPr>
          <w:rFonts w:hint="eastAsia" w:ascii="Sitka Small" w:hAnsi="Sitka Small" w:cs="Sitka Small"/>
          <w:sz w:val="21"/>
          <w:szCs w:val="21"/>
          <w:lang w:val="en-US" w:eastAsia="zh-CN"/>
        </w:rPr>
        <w:t>ORAUF</w:t>
      </w:r>
      <w:bookmarkStart w:id="0" w:name="_GoBack"/>
      <w:bookmarkEnd w:id="0"/>
      <w:r>
        <w:rPr>
          <w:rFonts w:hint="default" w:ascii="Sitka Small" w:hAnsi="Sitka Small" w:cs="Sitka Small"/>
          <w:sz w:val="21"/>
          <w:szCs w:val="21"/>
          <w:lang w:val="en-US" w:eastAsia="zh-CN"/>
        </w:rPr>
        <w:t>” and “PMC” machine. Depend on it, we think more for users.</w:t>
      </w:r>
    </w:p>
    <w:p>
      <w:pPr>
        <w:rPr>
          <w:rFonts w:hint="default" w:ascii="Sitka Small" w:hAnsi="Sitka Small" w:cs="Sitka Small"/>
          <w:sz w:val="21"/>
          <w:szCs w:val="21"/>
          <w:lang w:val="en-US" w:eastAsia="zh-CN"/>
        </w:rPr>
      </w:pPr>
      <w:r>
        <w:rPr>
          <w:rFonts w:hint="default" w:ascii="Sitka Small" w:hAnsi="Sitka Small" w:cs="Sitka Small"/>
          <w:sz w:val="21"/>
          <w:szCs w:val="21"/>
          <w:lang w:val="en-US" w:eastAsia="zh-CN"/>
        </w:rPr>
        <w:t>* DEBAO-118S Electric wire and Air tube is all designed into machine protect channels, not placed in a mass. More safe and clear.</w:t>
      </w:r>
    </w:p>
    <w:p>
      <w:pPr>
        <w:rPr>
          <w:rFonts w:hint="default" w:ascii="Sitka Small" w:hAnsi="Sitka Small" w:cs="Sitka Small"/>
          <w:sz w:val="21"/>
          <w:szCs w:val="21"/>
          <w:lang w:val="en-US" w:eastAsia="zh-CN"/>
        </w:rPr>
      </w:pPr>
    </w:p>
    <w:p>
      <w:pPr>
        <w:rPr>
          <w:rFonts w:hint="default" w:ascii="Sitka Small" w:hAnsi="Sitka Small" w:cs="Sitka Small"/>
          <w:sz w:val="21"/>
          <w:szCs w:val="21"/>
          <w:lang w:val="en-US" w:eastAsia="zh-CN"/>
        </w:rPr>
      </w:pPr>
      <w:r>
        <w:rPr>
          <w:rFonts w:hint="default" w:ascii="Sitka Small" w:hAnsi="Sitka Small" w:cs="Sitka Small"/>
          <w:sz w:val="21"/>
          <w:szCs w:val="21"/>
          <w:lang w:val="en-US" w:eastAsia="zh-CN"/>
        </w:rPr>
        <w:t>* Our machine transmission part, we learned from UAS PMC driving system. Designed in longitudinal axis with indexing cam. No chains, machine keep highest precision and work stable.</w:t>
      </w:r>
    </w:p>
    <w:p>
      <w:pPr>
        <w:rPr>
          <w:rFonts w:hint="default" w:ascii="Sitka Small" w:hAnsi="Sitka Small" w:cs="Sitka Small"/>
          <w:sz w:val="21"/>
          <w:szCs w:val="21"/>
          <w:lang w:val="en-US" w:eastAsia="zh-CN"/>
        </w:rPr>
      </w:pPr>
      <w:r>
        <w:rPr>
          <w:rFonts w:hint="default" w:ascii="Sitka Small" w:hAnsi="Sitka Small" w:cs="Sitka Small"/>
          <w:sz w:val="21"/>
          <w:szCs w:val="21"/>
          <w:lang w:val="en-US" w:eastAsia="zh-CN"/>
        </w:rPr>
        <w:t>Machine transmission part is like one man’s heart, if your heart is strong enough, then you can run fast as you want.</w:t>
      </w:r>
    </w:p>
    <w:p>
      <w:pPr>
        <w:rPr>
          <w:rFonts w:hint="default" w:ascii="Sitka Small" w:hAnsi="Sitka Small" w:cs="Sitka Small"/>
          <w:sz w:val="21"/>
          <w:szCs w:val="21"/>
          <w:lang w:val="en-US" w:eastAsia="zh-CN"/>
        </w:rPr>
      </w:pPr>
      <w:r>
        <w:rPr>
          <w:rFonts w:hint="default" w:ascii="Sitka Small" w:hAnsi="Sitka Small" w:cs="Sitka Small"/>
          <w:sz w:val="21"/>
          <w:szCs w:val="21"/>
          <w:lang w:val="en-US" w:eastAsia="zh-CN"/>
        </w:rPr>
        <w:drawing>
          <wp:anchor distT="0" distB="0" distL="114300" distR="114300" simplePos="0" relativeHeight="251660288" behindDoc="0" locked="0" layoutInCell="1" allowOverlap="1">
            <wp:simplePos x="0" y="0"/>
            <wp:positionH relativeFrom="column">
              <wp:posOffset>22225</wp:posOffset>
            </wp:positionH>
            <wp:positionV relativeFrom="paragraph">
              <wp:posOffset>148590</wp:posOffset>
            </wp:positionV>
            <wp:extent cx="2671445" cy="1560195"/>
            <wp:effectExtent l="0" t="0" r="14605" b="1905"/>
            <wp:wrapNone/>
            <wp:docPr id="4" name="图片 3" descr="High-Speed-Paper-Cup-Machin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High-Speed-Paper-Cup-Machinery"/>
                    <pic:cNvPicPr>
                      <a:picLocks noChangeAspect="1"/>
                    </pic:cNvPicPr>
                  </pic:nvPicPr>
                  <pic:blipFill>
                    <a:blip r:embed="rId6"/>
                    <a:stretch>
                      <a:fillRect/>
                    </a:stretch>
                  </pic:blipFill>
                  <pic:spPr>
                    <a:xfrm>
                      <a:off x="0" y="0"/>
                      <a:ext cx="2671445" cy="1560195"/>
                    </a:xfrm>
                    <a:prstGeom prst="rect">
                      <a:avLst/>
                    </a:prstGeom>
                    <a:noFill/>
                    <a:ln w="9525">
                      <a:noFill/>
                    </a:ln>
                  </pic:spPr>
                </pic:pic>
              </a:graphicData>
            </a:graphic>
          </wp:anchor>
        </w:drawing>
      </w:r>
    </w:p>
    <w:p>
      <w:pPr>
        <w:rPr>
          <w:rFonts w:hint="default" w:ascii="Sitka Small" w:hAnsi="Sitka Small" w:cs="Sitka Small"/>
          <w:sz w:val="21"/>
          <w:szCs w:val="21"/>
          <w:lang w:val="en-US" w:eastAsia="zh-CN"/>
        </w:rPr>
      </w:pPr>
    </w:p>
    <w:p>
      <w:pPr>
        <w:rPr>
          <w:rFonts w:hint="default" w:ascii="Sitka Small" w:hAnsi="Sitka Small" w:cs="Sitka Small"/>
          <w:sz w:val="21"/>
          <w:szCs w:val="21"/>
          <w:lang w:val="en-US" w:eastAsia="zh-CN"/>
        </w:rPr>
      </w:pPr>
    </w:p>
    <w:p>
      <w:pPr>
        <w:rPr>
          <w:rFonts w:hint="default" w:ascii="Sitka Small" w:hAnsi="Sitka Small" w:cs="Sitka Small"/>
          <w:sz w:val="21"/>
          <w:szCs w:val="21"/>
          <w:lang w:val="en-US" w:eastAsia="zh-CN"/>
        </w:rPr>
      </w:pPr>
    </w:p>
    <w:p>
      <w:pPr>
        <w:rPr>
          <w:rFonts w:hint="default" w:ascii="Sitka Small" w:hAnsi="Sitka Small" w:cs="Sitka Small"/>
          <w:sz w:val="21"/>
          <w:szCs w:val="21"/>
          <w:lang w:val="en-US" w:eastAsia="zh-CN"/>
        </w:rPr>
      </w:pPr>
    </w:p>
    <w:p>
      <w:pPr>
        <w:rPr>
          <w:rFonts w:hint="default" w:ascii="Sitka Small" w:hAnsi="Sitka Small" w:cs="Sitka Small"/>
          <w:sz w:val="21"/>
          <w:szCs w:val="21"/>
          <w:lang w:val="en-US" w:eastAsia="zh-CN"/>
        </w:rPr>
      </w:pPr>
    </w:p>
    <w:p>
      <w:pPr>
        <w:rPr>
          <w:rFonts w:hint="default" w:ascii="Sitka Small" w:hAnsi="Sitka Small" w:cs="Sitka Small"/>
          <w:sz w:val="21"/>
          <w:szCs w:val="21"/>
          <w:lang w:val="en-US" w:eastAsia="zh-CN"/>
        </w:rPr>
      </w:pPr>
    </w:p>
    <w:p>
      <w:pPr>
        <w:rPr>
          <w:rFonts w:hint="default" w:ascii="Sitka Small" w:hAnsi="Sitka Small" w:cs="Sitka Small"/>
          <w:sz w:val="21"/>
          <w:szCs w:val="21"/>
          <w:lang w:val="en-US" w:eastAsia="zh-CN"/>
        </w:rPr>
      </w:pPr>
    </w:p>
    <w:p>
      <w:pPr>
        <w:rPr>
          <w:rFonts w:hint="default" w:ascii="Sitka Small" w:hAnsi="Sitka Small" w:cs="Sitka Small"/>
          <w:sz w:val="21"/>
          <w:szCs w:val="21"/>
          <w:lang w:val="en-US" w:eastAsia="zh-CN"/>
        </w:rPr>
      </w:pPr>
    </w:p>
    <w:p>
      <w:pPr>
        <w:rPr>
          <w:rFonts w:hint="default" w:ascii="Sitka Small" w:hAnsi="Sitka Small" w:cs="Sitka Small"/>
          <w:sz w:val="21"/>
          <w:szCs w:val="21"/>
          <w:lang w:val="en-US" w:eastAsia="zh-CN"/>
        </w:rPr>
      </w:pPr>
      <w:r>
        <w:rPr>
          <w:rFonts w:hint="default" w:ascii="Sitka Small" w:hAnsi="Sitka Small" w:cs="Sitka Small"/>
          <w:sz w:val="21"/>
          <w:szCs w:val="21"/>
          <w:lang w:val="en-US" w:eastAsia="zh-CN"/>
        </w:rPr>
        <w:t xml:space="preserve">* </w:t>
      </w:r>
      <w:r>
        <w:rPr>
          <w:rFonts w:hint="default" w:ascii="Sitka Small" w:hAnsi="Sitka Small" w:cs="Sitka Small"/>
          <w:b/>
          <w:bCs/>
          <w:sz w:val="21"/>
          <w:szCs w:val="21"/>
          <w:lang w:val="en-US" w:eastAsia="zh-CN"/>
        </w:rPr>
        <w:t>Machine speed now is 100-120cups/min.</w:t>
      </w:r>
      <w:r>
        <w:rPr>
          <w:rFonts w:hint="default" w:ascii="Sitka Small" w:hAnsi="Sitka Small" w:cs="Sitka Small"/>
          <w:sz w:val="21"/>
          <w:szCs w:val="21"/>
          <w:lang w:val="en-US" w:eastAsia="zh-CN"/>
        </w:rPr>
        <w:t xml:space="preserve"> We have machine test of speed:</w:t>
      </w:r>
    </w:p>
    <w:p>
      <w:pPr>
        <w:rPr>
          <w:rFonts w:hint="default" w:ascii="Sitka Small" w:hAnsi="Sitka Small" w:cs="Sitka Small"/>
          <w:sz w:val="21"/>
          <w:szCs w:val="21"/>
          <w:lang w:val="en-US" w:eastAsia="zh-CN"/>
        </w:rPr>
      </w:pPr>
      <w:r>
        <w:rPr>
          <w:rFonts w:hint="default" w:ascii="Sitka Small" w:hAnsi="Sitka Small" w:cs="Sitka Small"/>
          <w:sz w:val="21"/>
          <w:szCs w:val="21"/>
          <w:lang w:val="en-US" w:eastAsia="zh-CN"/>
        </w:rPr>
        <w:t>Machine running without mould test speed----------- 200 times/min,</w:t>
      </w:r>
    </w:p>
    <w:p>
      <w:pPr>
        <w:rPr>
          <w:rFonts w:hint="default" w:ascii="Sitka Small" w:hAnsi="Sitka Small" w:cs="Sitka Small"/>
          <w:sz w:val="21"/>
          <w:szCs w:val="21"/>
          <w:lang w:val="en-US" w:eastAsia="zh-CN"/>
        </w:rPr>
      </w:pPr>
      <w:r>
        <w:rPr>
          <w:rFonts w:hint="default" w:ascii="Sitka Small" w:hAnsi="Sitka Small" w:cs="Sitka Small"/>
          <w:sz w:val="21"/>
          <w:szCs w:val="21"/>
          <w:lang w:val="en-US" w:eastAsia="zh-CN"/>
        </w:rPr>
        <w:t>Forming paper cup test speed---------------------150 cups/min.(Video:)</w:t>
      </w:r>
    </w:p>
    <w:p>
      <w:pPr>
        <w:rPr>
          <w:rFonts w:hint="default" w:ascii="Sitka Small" w:hAnsi="Sitka Small" w:cs="Sitka Small"/>
          <w:sz w:val="21"/>
          <w:szCs w:val="21"/>
          <w:lang w:val="en-US" w:eastAsia="zh-CN"/>
        </w:rPr>
      </w:pPr>
      <w:r>
        <w:rPr>
          <w:rFonts w:hint="default" w:ascii="Sitka Small" w:hAnsi="Sitka Small" w:cs="Sitka Small"/>
          <w:sz w:val="21"/>
          <w:szCs w:val="21"/>
          <w:lang w:val="en-US" w:eastAsia="zh-CN"/>
        </w:rPr>
        <w:t xml:space="preserve">Therefore, under long-term test, we can guarantee machine normal working speed can be </w:t>
      </w:r>
      <w:r>
        <w:rPr>
          <w:rFonts w:hint="default" w:ascii="Sitka Small" w:hAnsi="Sitka Small" w:cs="Sitka Small"/>
          <w:sz w:val="21"/>
          <w:szCs w:val="21"/>
        </w:rPr>
        <w:t>100-120 cups/min</w:t>
      </w:r>
      <w:r>
        <w:rPr>
          <w:rFonts w:hint="default" w:ascii="Sitka Small" w:hAnsi="Sitka Small" w:cs="Sitka Small"/>
          <w:sz w:val="21"/>
          <w:szCs w:val="21"/>
          <w:lang w:val="en-US" w:eastAsia="zh-CN"/>
        </w:rPr>
        <w:t>.</w:t>
      </w:r>
    </w:p>
    <w:p>
      <w:pPr>
        <w:rPr>
          <w:rFonts w:hint="default" w:ascii="Sitka Small" w:hAnsi="Sitka Small" w:cs="Sitka Small"/>
          <w:sz w:val="21"/>
          <w:szCs w:val="21"/>
          <w:lang w:val="en-US" w:eastAsia="zh-CN"/>
        </w:rPr>
      </w:pPr>
      <w:r>
        <w:rPr>
          <w:rFonts w:hint="default" w:ascii="Sitka Small" w:hAnsi="Sitka Small" w:cs="Sitka Small"/>
          <w:sz w:val="21"/>
          <w:szCs w:val="21"/>
          <w:lang w:val="en-US" w:eastAsia="zh-CN"/>
        </w:rPr>
        <w:drawing>
          <wp:anchor distT="0" distB="0" distL="114300" distR="114300" simplePos="0" relativeHeight="251661312" behindDoc="0" locked="0" layoutInCell="1" allowOverlap="1">
            <wp:simplePos x="0" y="0"/>
            <wp:positionH relativeFrom="column">
              <wp:posOffset>-635</wp:posOffset>
            </wp:positionH>
            <wp:positionV relativeFrom="paragraph">
              <wp:posOffset>131445</wp:posOffset>
            </wp:positionV>
            <wp:extent cx="3114040" cy="1333500"/>
            <wp:effectExtent l="0" t="0" r="10160" b="0"/>
            <wp:wrapNone/>
            <wp:docPr id="5" name="图片 5" descr="图片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图片w1"/>
                    <pic:cNvPicPr>
                      <a:picLocks noChangeAspect="1"/>
                    </pic:cNvPicPr>
                  </pic:nvPicPr>
                  <pic:blipFill>
                    <a:blip r:embed="rId7"/>
                    <a:srcRect t="3714"/>
                    <a:stretch>
                      <a:fillRect/>
                    </a:stretch>
                  </pic:blipFill>
                  <pic:spPr>
                    <a:xfrm>
                      <a:off x="0" y="0"/>
                      <a:ext cx="3114040" cy="1333500"/>
                    </a:xfrm>
                    <a:prstGeom prst="rect">
                      <a:avLst/>
                    </a:prstGeom>
                  </pic:spPr>
                </pic:pic>
              </a:graphicData>
            </a:graphic>
          </wp:anchor>
        </w:drawing>
      </w:r>
    </w:p>
    <w:p>
      <w:pPr>
        <w:rPr>
          <w:rFonts w:hint="default" w:ascii="Sitka Small" w:hAnsi="Sitka Small" w:cs="Sitka Small"/>
          <w:sz w:val="21"/>
          <w:szCs w:val="21"/>
          <w:lang w:val="en-US" w:eastAsia="zh-CN"/>
        </w:rPr>
      </w:pPr>
    </w:p>
    <w:p>
      <w:pPr>
        <w:rPr>
          <w:rFonts w:hint="default" w:ascii="Sitka Small" w:hAnsi="Sitka Small" w:cs="Sitka Small"/>
          <w:sz w:val="21"/>
          <w:szCs w:val="21"/>
          <w:lang w:val="en-US" w:eastAsia="zh-CN"/>
        </w:rPr>
      </w:pPr>
    </w:p>
    <w:p>
      <w:pPr>
        <w:rPr>
          <w:rFonts w:hint="default" w:ascii="Sitka Small" w:hAnsi="Sitka Small" w:cs="Sitka Small"/>
          <w:sz w:val="21"/>
          <w:szCs w:val="21"/>
          <w:lang w:val="en-US" w:eastAsia="zh-CN"/>
        </w:rPr>
      </w:pPr>
    </w:p>
    <w:p>
      <w:pPr>
        <w:rPr>
          <w:rFonts w:hint="default" w:ascii="Sitka Small" w:hAnsi="Sitka Small" w:cs="Sitka Small"/>
          <w:sz w:val="21"/>
          <w:szCs w:val="21"/>
          <w:lang w:val="en-US" w:eastAsia="zh-CN"/>
        </w:rPr>
      </w:pPr>
    </w:p>
    <w:p>
      <w:pPr>
        <w:rPr>
          <w:rFonts w:hint="default" w:ascii="Sitka Small" w:hAnsi="Sitka Small" w:cs="Sitka Small"/>
          <w:sz w:val="21"/>
          <w:szCs w:val="21"/>
          <w:lang w:val="en-US" w:eastAsia="zh-CN"/>
        </w:rPr>
      </w:pPr>
    </w:p>
    <w:p>
      <w:pPr>
        <w:rPr>
          <w:rFonts w:hint="default" w:ascii="Sitka Small" w:hAnsi="Sitka Small" w:cs="Sitka Small"/>
          <w:sz w:val="21"/>
          <w:szCs w:val="21"/>
          <w:lang w:val="en-US" w:eastAsia="zh-CN"/>
        </w:rPr>
      </w:pPr>
    </w:p>
    <w:p>
      <w:pPr>
        <w:rPr>
          <w:rFonts w:hint="default" w:ascii="Sitka Small" w:hAnsi="Sitka Small" w:cs="Sitka Small"/>
          <w:sz w:val="21"/>
          <w:szCs w:val="21"/>
          <w:lang w:val="en-US" w:eastAsia="zh-CN"/>
        </w:rPr>
      </w:pPr>
    </w:p>
    <w:p>
      <w:pPr>
        <w:rPr>
          <w:rFonts w:hint="default" w:ascii="Sitka Small" w:hAnsi="Sitka Small" w:cs="Sitka Small"/>
          <w:sz w:val="21"/>
          <w:szCs w:val="21"/>
          <w:lang w:val="en-US" w:eastAsia="zh-CN"/>
        </w:rPr>
      </w:pPr>
      <w:r>
        <w:rPr>
          <w:rFonts w:hint="default" w:ascii="Sitka Small" w:hAnsi="Sitka Small" w:cs="Sitka Small"/>
          <w:sz w:val="21"/>
          <w:szCs w:val="21"/>
          <w:lang w:val="en-US" w:eastAsia="zh-CN"/>
        </w:rPr>
        <w:t>When machine working, there will be many pieces of paper fall into transmission system and get oil polluted. We adopt full sealed on A3 iron board, separate the cup forming part and transmission part. So paper won’t fall into driving system and won’t get oil polluted. There’s no need for you to clean oil &amp; driving system. It can help you save cost on oil change and time to clean the machine every week.</w:t>
      </w:r>
    </w:p>
    <w:p>
      <w:pPr>
        <w:rPr>
          <w:rFonts w:hint="default" w:ascii="Sitka Small" w:hAnsi="Sitka Small" w:cs="Sitka Small"/>
          <w:sz w:val="21"/>
          <w:szCs w:val="21"/>
          <w:lang w:val="en-US" w:eastAsia="zh-CN"/>
        </w:rPr>
      </w:pPr>
    </w:p>
    <w:p>
      <w:pPr>
        <w:numPr>
          <w:ilvl w:val="0"/>
          <w:numId w:val="1"/>
        </w:numPr>
        <w:ind w:left="420" w:leftChars="0" w:hanging="420" w:firstLineChars="0"/>
        <w:rPr>
          <w:rFonts w:hint="default" w:ascii="Sitka Small" w:hAnsi="Sitka Small" w:cs="Sitka Small"/>
          <w:b/>
          <w:bCs/>
          <w:sz w:val="21"/>
          <w:szCs w:val="21"/>
          <w:lang w:val="en-US" w:eastAsia="zh-CN"/>
        </w:rPr>
      </w:pPr>
      <w:r>
        <w:rPr>
          <w:rFonts w:hint="default" w:ascii="Sitka Small" w:hAnsi="Sitka Small" w:cs="Sitka Small"/>
          <w:b/>
          <w:bCs/>
          <w:sz w:val="21"/>
          <w:szCs w:val="21"/>
          <w:lang w:val="en-US" w:eastAsia="zh-CN"/>
        </w:rPr>
        <w:t>Electrical part/Bearing part:</w:t>
      </w:r>
    </w:p>
    <w:p>
      <w:pPr>
        <w:rPr>
          <w:rFonts w:hint="default" w:ascii="Sitka Small" w:hAnsi="Sitka Small" w:eastAsia="黑体" w:cs="Sitka Small"/>
          <w:b w:val="0"/>
          <w:bCs w:val="0"/>
          <w:i w:val="0"/>
          <w:color w:val="auto"/>
          <w:spacing w:val="0"/>
          <w:sz w:val="21"/>
          <w:szCs w:val="21"/>
          <w:shd w:val="clear" w:fill="FFFFFF"/>
          <w:lang w:val="en-US" w:eastAsia="zh-CN"/>
        </w:rPr>
      </w:pPr>
      <w:r>
        <w:rPr>
          <w:rFonts w:hint="default" w:ascii="Sitka Small" w:hAnsi="Sitka Small" w:eastAsia="黑体" w:cs="Sitka Small"/>
          <w:b w:val="0"/>
          <w:bCs w:val="0"/>
          <w:i w:val="0"/>
          <w:color w:val="auto"/>
          <w:spacing w:val="0"/>
          <w:sz w:val="21"/>
          <w:szCs w:val="21"/>
          <w:shd w:val="clear" w:fill="FFFFFF"/>
          <w:lang w:val="en-US" w:eastAsia="zh-CN"/>
        </w:rPr>
        <w:t xml:space="preserve">We adopt Germany Schneider as the main electrical part for DEBAO-118S. And Japan-IKO/NSK Korea-SAMICK as bearing part. Best electrical part and bearing build machine running fast and stable. </w:t>
      </w:r>
    </w:p>
    <w:p>
      <w:pPr>
        <w:rPr>
          <w:rFonts w:hint="default" w:ascii="Sitka Small" w:hAnsi="Sitka Small" w:eastAsia="黑体" w:cs="Sitka Small"/>
          <w:b w:val="0"/>
          <w:bCs w:val="0"/>
          <w:i w:val="0"/>
          <w:color w:val="auto"/>
          <w:spacing w:val="0"/>
          <w:sz w:val="21"/>
          <w:szCs w:val="21"/>
          <w:shd w:val="clear" w:fill="FFFFFF"/>
          <w:lang w:val="en-US" w:eastAsia="zh-CN"/>
        </w:rPr>
      </w:pPr>
    </w:p>
    <w:p>
      <w:pPr>
        <w:numPr>
          <w:ilvl w:val="0"/>
          <w:numId w:val="1"/>
        </w:numPr>
        <w:ind w:left="420" w:leftChars="0" w:hanging="420" w:firstLineChars="0"/>
        <w:rPr>
          <w:rFonts w:hint="default" w:ascii="Sitka Small" w:hAnsi="Sitka Small" w:eastAsia="黑体" w:cs="Sitka Small"/>
          <w:b/>
          <w:bCs/>
          <w:i w:val="0"/>
          <w:color w:val="auto"/>
          <w:spacing w:val="0"/>
          <w:sz w:val="21"/>
          <w:szCs w:val="21"/>
          <w:shd w:val="clear" w:fill="FFFFFF"/>
          <w:lang w:val="en-US" w:eastAsia="zh-CN"/>
        </w:rPr>
      </w:pPr>
      <w:r>
        <w:rPr>
          <w:rFonts w:hint="default" w:ascii="Sitka Small" w:hAnsi="Sitka Small" w:eastAsia="黑体" w:cs="Sitka Small"/>
          <w:b/>
          <w:bCs/>
          <w:i w:val="0"/>
          <w:color w:val="auto"/>
          <w:spacing w:val="0"/>
          <w:sz w:val="21"/>
          <w:szCs w:val="21"/>
          <w:shd w:val="clear" w:fill="FFFFFF"/>
          <w:lang w:val="en-US" w:eastAsia="zh-CN"/>
        </w:rPr>
        <w:t>Machine Intelligent work</w:t>
      </w:r>
    </w:p>
    <w:p>
      <w:pPr>
        <w:rPr>
          <w:rFonts w:hint="default" w:ascii="Sitka Small" w:hAnsi="Sitka Small" w:eastAsia="黑体" w:cs="Sitka Small"/>
          <w:b w:val="0"/>
          <w:bCs w:val="0"/>
          <w:i w:val="0"/>
          <w:color w:val="auto"/>
          <w:spacing w:val="0"/>
          <w:sz w:val="21"/>
          <w:szCs w:val="21"/>
          <w:shd w:val="clear" w:fill="FFFFFF"/>
          <w:lang w:val="en-US" w:eastAsia="zh-CN"/>
        </w:rPr>
      </w:pPr>
      <w:r>
        <w:rPr>
          <w:rFonts w:hint="default" w:ascii="Sitka Small" w:hAnsi="Sitka Small" w:eastAsia="黑体" w:cs="Sitka Small"/>
          <w:b w:val="0"/>
          <w:bCs w:val="0"/>
          <w:i w:val="0"/>
          <w:color w:val="auto"/>
          <w:spacing w:val="0"/>
          <w:sz w:val="21"/>
          <w:szCs w:val="21"/>
          <w:shd w:val="clear" w:fill="FFFFFF"/>
          <w:lang w:val="en-US" w:eastAsia="zh-CN"/>
        </w:rPr>
        <w:t>Our goal is always make our machine stable, intelligent work...</w:t>
      </w:r>
    </w:p>
    <w:p>
      <w:pPr>
        <w:rPr>
          <w:rFonts w:hint="default" w:ascii="Sitka Small" w:hAnsi="Sitka Small" w:eastAsia="黑体" w:cs="Sitka Small"/>
          <w:b w:val="0"/>
          <w:bCs w:val="0"/>
          <w:i w:val="0"/>
          <w:color w:val="auto"/>
          <w:spacing w:val="0"/>
          <w:sz w:val="21"/>
          <w:szCs w:val="21"/>
          <w:shd w:val="clear" w:fill="FFFFFF"/>
          <w:lang w:val="en-US" w:eastAsia="zh-CN"/>
        </w:rPr>
      </w:pPr>
      <w:r>
        <w:rPr>
          <w:rFonts w:hint="default" w:ascii="Sitka Small" w:hAnsi="Sitka Small" w:eastAsia="黑体" w:cs="Sitka Small"/>
          <w:b w:val="0"/>
          <w:bCs w:val="0"/>
          <w:i w:val="0"/>
          <w:color w:val="auto"/>
          <w:spacing w:val="0"/>
          <w:sz w:val="21"/>
          <w:szCs w:val="21"/>
          <w:shd w:val="clear" w:fill="FFFFFF"/>
          <w:lang w:val="en-US" w:eastAsia="zh-CN"/>
        </w:rPr>
        <w:t>Regarding the intelligent part, there’s many details:</w:t>
      </w:r>
    </w:p>
    <w:p>
      <w:pPr>
        <w:rPr>
          <w:rFonts w:hint="default" w:ascii="Sitka Small" w:hAnsi="Sitka Small" w:eastAsia="黑体" w:cs="Sitka Small"/>
          <w:b w:val="0"/>
          <w:bCs w:val="0"/>
          <w:i w:val="0"/>
          <w:color w:val="auto"/>
          <w:spacing w:val="0"/>
          <w:sz w:val="21"/>
          <w:szCs w:val="21"/>
          <w:shd w:val="clear" w:fill="FFFFFF"/>
          <w:lang w:val="en-US" w:eastAsia="zh-CN"/>
        </w:rPr>
      </w:pPr>
      <w:r>
        <w:rPr>
          <w:rFonts w:hint="default" w:ascii="Sitka Small" w:hAnsi="Sitka Small" w:eastAsia="黑体" w:cs="Sitka Small"/>
          <w:b w:val="0"/>
          <w:bCs w:val="0"/>
          <w:i w:val="0"/>
          <w:color w:val="auto"/>
          <w:spacing w:val="0"/>
          <w:sz w:val="21"/>
          <w:szCs w:val="21"/>
          <w:shd w:val="clear" w:fill="FFFFFF"/>
          <w:lang w:val="en-US" w:eastAsia="zh-CN"/>
        </w:rPr>
        <w:t>* Our machine, we adopt Switzerland Lester heater, and machine adopt PID temperature control. You can control heater temperature very precision by PID. Also when you change paper, you can set paper information in computer, they will adjust temperature</w:t>
      </w:r>
    </w:p>
    <w:p>
      <w:pPr>
        <w:rPr>
          <w:rFonts w:hint="default" w:ascii="Sitka Small" w:hAnsi="Sitka Small" w:eastAsia="黑体" w:cs="Sitka Small"/>
          <w:b w:val="0"/>
          <w:bCs w:val="0"/>
          <w:i w:val="0"/>
          <w:color w:val="auto"/>
          <w:spacing w:val="0"/>
          <w:sz w:val="21"/>
          <w:szCs w:val="21"/>
          <w:shd w:val="clear" w:fill="FFFFFF"/>
          <w:lang w:val="en-US" w:eastAsia="zh-CN"/>
        </w:rPr>
      </w:pPr>
      <w:r>
        <w:rPr>
          <w:rFonts w:hint="default" w:ascii="Sitka Small" w:hAnsi="Sitka Small" w:eastAsia="黑体" w:cs="Sitka Small"/>
          <w:b w:val="0"/>
          <w:bCs w:val="0"/>
          <w:i w:val="0"/>
          <w:color w:val="auto"/>
          <w:spacing w:val="0"/>
          <w:sz w:val="21"/>
          <w:szCs w:val="21"/>
          <w:shd w:val="clear" w:fill="FFFFFF"/>
          <w:lang w:val="en-US" w:eastAsia="zh-CN"/>
        </w:rPr>
        <w:t>* Machine transmission, we adopt encoder to control it. You can control machine running way by computer, not by tools. So machine work will be more easy for technicians.</w:t>
      </w:r>
    </w:p>
    <w:p>
      <w:pPr>
        <w:rPr>
          <w:rFonts w:hint="default" w:ascii="Sitka Small" w:hAnsi="Sitka Small" w:eastAsia="黑体" w:cs="Sitka Small"/>
          <w:b w:val="0"/>
          <w:bCs w:val="0"/>
          <w:i w:val="0"/>
          <w:color w:val="auto"/>
          <w:spacing w:val="0"/>
          <w:sz w:val="21"/>
          <w:szCs w:val="21"/>
          <w:shd w:val="clear" w:fill="FFFFFF"/>
          <w:lang w:val="en-US" w:eastAsia="zh-CN"/>
        </w:rPr>
      </w:pPr>
      <w:r>
        <w:rPr>
          <w:rFonts w:hint="default" w:ascii="Sitka Small" w:hAnsi="Sitka Small" w:eastAsia="黑体" w:cs="Sitka Small"/>
          <w:b w:val="0"/>
          <w:bCs w:val="0"/>
          <w:i w:val="0"/>
          <w:color w:val="auto"/>
          <w:spacing w:val="0"/>
          <w:sz w:val="21"/>
          <w:szCs w:val="21"/>
          <w:shd w:val="clear" w:fill="FFFFFF"/>
          <w:lang w:val="en-US" w:eastAsia="zh-CN"/>
        </w:rPr>
        <w:t>* Machine running with sensors, all sensors is link with PLC. Once machine have problem, sensor will give signal to PLC, and it will show the problem on the screen and give guidance.</w:t>
      </w:r>
    </w:p>
    <w:p>
      <w:pPr>
        <w:rPr>
          <w:rFonts w:hint="default" w:ascii="Sitka Small" w:hAnsi="Sitka Small" w:eastAsia="黑体" w:cs="Sitka Small"/>
          <w:b w:val="0"/>
          <w:bCs w:val="0"/>
          <w:i w:val="0"/>
          <w:color w:val="auto"/>
          <w:spacing w:val="0"/>
          <w:sz w:val="21"/>
          <w:szCs w:val="21"/>
          <w:shd w:val="clear" w:fill="FFFFFF"/>
          <w:lang w:val="en-US" w:eastAsia="zh-CN"/>
        </w:rPr>
      </w:pPr>
      <w:r>
        <w:rPr>
          <w:rFonts w:hint="default" w:ascii="Sitka Small" w:hAnsi="Sitka Small" w:eastAsia="黑体" w:cs="Sitka Small"/>
          <w:b w:val="0"/>
          <w:bCs w:val="0"/>
          <w:i w:val="0"/>
          <w:color w:val="auto"/>
          <w:spacing w:val="0"/>
          <w:sz w:val="21"/>
          <w:szCs w:val="21"/>
          <w:shd w:val="clear" w:fill="FFFFFF"/>
          <w:lang w:val="en-US" w:eastAsia="zh-CN"/>
        </w:rPr>
        <w:t>* We support system remote update, Via Ethernet, We can update your machine system to new version.</w:t>
      </w:r>
    </w:p>
    <w:p>
      <w:pPr>
        <w:rPr>
          <w:rFonts w:hint="default" w:ascii="Sitka Small" w:hAnsi="Sitka Small" w:eastAsia="黑体" w:cs="Sitka Small"/>
          <w:b w:val="0"/>
          <w:bCs w:val="0"/>
          <w:i w:val="0"/>
          <w:color w:val="auto"/>
          <w:spacing w:val="0"/>
          <w:sz w:val="21"/>
          <w:szCs w:val="21"/>
          <w:shd w:val="clear" w:fill="FFFFFF"/>
          <w:lang w:val="en-US" w:eastAsia="zh-CN"/>
        </w:rPr>
      </w:pPr>
    </w:p>
    <w:p>
      <w:pPr>
        <w:numPr>
          <w:ilvl w:val="0"/>
          <w:numId w:val="2"/>
        </w:numPr>
        <w:ind w:left="420" w:leftChars="0" w:hanging="420" w:firstLineChars="0"/>
        <w:rPr>
          <w:rFonts w:hint="default" w:ascii="Sitka Small" w:hAnsi="Sitka Small" w:eastAsia="黑体" w:cs="Sitka Small"/>
          <w:b/>
          <w:bCs/>
          <w:i w:val="0"/>
          <w:color w:val="auto"/>
          <w:spacing w:val="0"/>
          <w:sz w:val="21"/>
          <w:szCs w:val="21"/>
          <w:shd w:val="clear" w:fill="FFFFFF"/>
          <w:lang w:val="en-US" w:eastAsia="zh-CN"/>
        </w:rPr>
      </w:pPr>
      <w:r>
        <w:rPr>
          <w:rFonts w:hint="eastAsia" w:ascii="Sitka Small" w:hAnsi="Sitka Small" w:eastAsia="黑体" w:cs="Sitka Small"/>
          <w:b/>
          <w:bCs/>
          <w:i w:val="0"/>
          <w:color w:val="auto"/>
          <w:spacing w:val="0"/>
          <w:sz w:val="21"/>
          <w:szCs w:val="21"/>
          <w:shd w:val="clear" w:fill="FFFFFF"/>
          <w:lang w:val="en-US" w:eastAsia="zh-CN"/>
        </w:rPr>
        <w:t>After sales service</w:t>
      </w:r>
    </w:p>
    <w:p>
      <w:pPr>
        <w:numPr>
          <w:ilvl w:val="0"/>
          <w:numId w:val="3"/>
        </w:numPr>
        <w:rPr>
          <w:rFonts w:hint="default" w:ascii="Sitka Small" w:hAnsi="Sitka Small" w:eastAsia="黑体" w:cs="Sitka Small"/>
          <w:b w:val="0"/>
          <w:bCs w:val="0"/>
          <w:i w:val="0"/>
          <w:color w:val="auto"/>
          <w:spacing w:val="0"/>
          <w:sz w:val="21"/>
          <w:szCs w:val="21"/>
          <w:shd w:val="clear" w:fill="FFFFFF"/>
          <w:lang w:val="en-US" w:eastAsia="zh-CN"/>
        </w:rPr>
      </w:pPr>
      <w:r>
        <w:rPr>
          <w:rFonts w:hint="default" w:ascii="Sitka Small" w:hAnsi="Sitka Small" w:eastAsia="黑体" w:cs="Sitka Small"/>
          <w:b w:val="0"/>
          <w:bCs w:val="0"/>
          <w:i w:val="0"/>
          <w:color w:val="auto"/>
          <w:spacing w:val="0"/>
          <w:sz w:val="21"/>
          <w:szCs w:val="21"/>
          <w:shd w:val="clear" w:fill="FFFFFF"/>
          <w:lang w:val="en-US" w:eastAsia="zh-CN"/>
        </w:rPr>
        <w:t>We also give 3 years warranty for mechanical parts, and 1 year for electrical part.</w:t>
      </w:r>
    </w:p>
    <w:p>
      <w:pPr>
        <w:numPr>
          <w:ilvl w:val="0"/>
          <w:numId w:val="3"/>
        </w:numPr>
        <w:rPr>
          <w:rFonts w:hint="default" w:ascii="Sitka Small" w:hAnsi="Sitka Small" w:eastAsia="黑体" w:cs="Sitka Small"/>
          <w:b w:val="0"/>
          <w:bCs w:val="0"/>
          <w:i w:val="0"/>
          <w:color w:val="auto"/>
          <w:spacing w:val="0"/>
          <w:sz w:val="21"/>
          <w:szCs w:val="21"/>
          <w:shd w:val="clear" w:fill="FFFFFF"/>
          <w:lang w:val="en-US" w:eastAsia="zh-CN"/>
        </w:rPr>
      </w:pPr>
      <w:r>
        <w:rPr>
          <w:rFonts w:hint="eastAsia" w:ascii="Sitka Small" w:hAnsi="Sitka Small" w:eastAsia="黑体" w:cs="Sitka Small"/>
          <w:b w:val="0"/>
          <w:bCs w:val="0"/>
          <w:i w:val="0"/>
          <w:color w:val="auto"/>
          <w:spacing w:val="0"/>
          <w:sz w:val="21"/>
          <w:szCs w:val="21"/>
          <w:shd w:val="clear" w:fill="FFFFFF"/>
          <w:lang w:val="en-US" w:eastAsia="zh-CN"/>
        </w:rPr>
        <w:t>Engineer install &amp; Adjust work in your factory. When the new machine arrived to your factory, we can send engineer to France to adjust machine, and teach your technicians get skilled. The cost need paid by you.</w:t>
      </w:r>
    </w:p>
    <w:p>
      <w:pPr>
        <w:numPr>
          <w:ilvl w:val="0"/>
          <w:numId w:val="3"/>
        </w:numPr>
        <w:rPr>
          <w:rFonts w:hint="default" w:ascii="Sitka Small" w:hAnsi="Sitka Small" w:eastAsia="黑体" w:cs="Sitka Small"/>
          <w:b w:val="0"/>
          <w:bCs w:val="0"/>
          <w:i w:val="0"/>
          <w:color w:val="auto"/>
          <w:spacing w:val="0"/>
          <w:sz w:val="21"/>
          <w:szCs w:val="21"/>
          <w:shd w:val="clear" w:fill="FFFFFF"/>
          <w:lang w:val="en-US" w:eastAsia="zh-CN"/>
        </w:rPr>
      </w:pPr>
      <w:r>
        <w:rPr>
          <w:rFonts w:hint="eastAsia" w:ascii="Sitka Small" w:hAnsi="Sitka Small" w:eastAsia="黑体" w:cs="Sitka Small"/>
          <w:b w:val="0"/>
          <w:bCs w:val="0"/>
          <w:i w:val="0"/>
          <w:color w:val="auto"/>
          <w:spacing w:val="0"/>
          <w:sz w:val="21"/>
          <w:szCs w:val="21"/>
          <w:shd w:val="clear" w:fill="FFFFFF"/>
          <w:lang w:val="en-US" w:eastAsia="zh-CN"/>
        </w:rPr>
        <w:t>We have plan: set After sales service place in Turkey/Italy next year for Europe market. And will set more branch in some countries.</w:t>
      </w:r>
    </w:p>
    <w:p>
      <w:pPr>
        <w:numPr>
          <w:ilvl w:val="0"/>
          <w:numId w:val="3"/>
        </w:numPr>
        <w:rPr>
          <w:rFonts w:hint="default" w:ascii="Sitka Small" w:hAnsi="Sitka Small" w:eastAsia="黑体" w:cs="Sitka Small"/>
          <w:b w:val="0"/>
          <w:bCs w:val="0"/>
          <w:i w:val="0"/>
          <w:color w:val="auto"/>
          <w:spacing w:val="0"/>
          <w:sz w:val="21"/>
          <w:szCs w:val="21"/>
          <w:shd w:val="clear" w:fill="FFFFFF"/>
          <w:lang w:val="en-US" w:eastAsia="zh-CN"/>
        </w:rPr>
      </w:pPr>
      <w:r>
        <w:rPr>
          <w:rFonts w:hint="eastAsia" w:ascii="Sitka Small" w:hAnsi="Sitka Small" w:eastAsia="黑体" w:cs="Sitka Small"/>
          <w:b w:val="0"/>
          <w:bCs w:val="0"/>
          <w:i w:val="0"/>
          <w:color w:val="auto"/>
          <w:spacing w:val="0"/>
          <w:sz w:val="21"/>
          <w:szCs w:val="21"/>
          <w:shd w:val="clear" w:fill="FFFFFF"/>
          <w:lang w:val="en-US" w:eastAsia="zh-CN"/>
        </w:rPr>
        <w:t>For our 17 years sales&amp;services experience, we have work with many famous package company like Detpak, TMA group, Salman Group..., we have long term work with them. So I believe our team also can do the best for you.</w:t>
      </w:r>
    </w:p>
    <w:p>
      <w:pPr>
        <w:numPr>
          <w:ilvl w:val="0"/>
          <w:numId w:val="0"/>
        </w:numPr>
        <w:ind w:leftChars="0"/>
        <w:rPr>
          <w:rFonts w:hint="default" w:ascii="Sitka Small" w:hAnsi="Sitka Small" w:eastAsia="黑体" w:cs="Sitka Small"/>
          <w:b w:val="0"/>
          <w:bCs w:val="0"/>
          <w:i w:val="0"/>
          <w:color w:val="auto"/>
          <w:spacing w:val="0"/>
          <w:sz w:val="21"/>
          <w:szCs w:val="21"/>
          <w:shd w:val="clear" w:fill="FFFFFF"/>
          <w:lang w:val="en-US" w:eastAsia="zh-CN"/>
        </w:rPr>
      </w:pPr>
    </w:p>
    <w:p>
      <w:pPr>
        <w:widowControl w:val="0"/>
        <w:numPr>
          <w:ilvl w:val="0"/>
          <w:numId w:val="0"/>
        </w:numPr>
        <w:ind w:leftChars="0"/>
        <w:jc w:val="both"/>
        <w:rPr>
          <w:rFonts w:hint="eastAsia" w:ascii="Sitka Small" w:hAnsi="Sitka Small" w:eastAsia="黑体" w:cs="Sitka Small"/>
          <w:b w:val="0"/>
          <w:bCs w:val="0"/>
          <w:i w:val="0"/>
          <w:color w:val="0000FF"/>
          <w:spacing w:val="0"/>
          <w:sz w:val="18"/>
          <w:szCs w:val="18"/>
          <w:shd w:val="clear" w:fill="FFFFFF"/>
          <w:lang w:val="en-US" w:eastAsia="zh-CN"/>
        </w:rPr>
      </w:pPr>
    </w:p>
    <w:p>
      <w:pPr>
        <w:widowControl w:val="0"/>
        <w:numPr>
          <w:ilvl w:val="0"/>
          <w:numId w:val="0"/>
        </w:numPr>
        <w:jc w:val="both"/>
        <w:rPr>
          <w:rFonts w:hint="eastAsia" w:ascii="Sitka Small" w:hAnsi="Sitka Small" w:eastAsia="黑体" w:cs="Sitka Small"/>
          <w:b w:val="0"/>
          <w:i w:val="0"/>
          <w:color w:val="0000FF"/>
          <w:spacing w:val="0"/>
          <w:sz w:val="18"/>
          <w:szCs w:val="18"/>
          <w:shd w:val="clear" w:fill="FFFFFF"/>
          <w:lang w:val="en-US" w:eastAsia="zh-CN"/>
        </w:rPr>
      </w:pPr>
    </w:p>
    <w:p>
      <w:pPr>
        <w:widowControl w:val="0"/>
        <w:numPr>
          <w:ilvl w:val="0"/>
          <w:numId w:val="0"/>
        </w:numPr>
        <w:jc w:val="both"/>
        <w:rPr>
          <w:rFonts w:hint="eastAsia" w:ascii="Sitka Small" w:hAnsi="Sitka Small" w:eastAsia="黑体" w:cs="Sitka Small"/>
          <w:b w:val="0"/>
          <w:i w:val="0"/>
          <w:color w:val="0000FF"/>
          <w:spacing w:val="0"/>
          <w:sz w:val="18"/>
          <w:szCs w:val="18"/>
          <w:shd w:val="clear" w:fill="FFFFFF"/>
          <w:lang w:val="en-US" w:eastAsia="zh-CN"/>
        </w:rPr>
      </w:pPr>
    </w:p>
    <w:p>
      <w:pPr>
        <w:widowControl w:val="0"/>
        <w:numPr>
          <w:ilvl w:val="0"/>
          <w:numId w:val="0"/>
        </w:numPr>
        <w:jc w:val="both"/>
        <w:rPr>
          <w:rFonts w:hint="default" w:ascii="Sitka Small" w:hAnsi="Sitka Small" w:eastAsia="黑体" w:cs="Sitka Small"/>
          <w:b w:val="0"/>
          <w:i w:val="0"/>
          <w:color w:val="0000FF"/>
          <w:spacing w:val="0"/>
          <w:sz w:val="18"/>
          <w:szCs w:val="18"/>
          <w:shd w:val="clear" w:fill="FFFFFF"/>
          <w:lang w:val="en-US" w:eastAsia="zh-CN"/>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Sitka Small">
    <w:panose1 w:val="02000505000000020004"/>
    <w:charset w:val="00"/>
    <w:family w:val="auto"/>
    <w:pitch w:val="default"/>
    <w:sig w:usb0="A00002EF" w:usb1="4000204B" w:usb2="00000000" w:usb3="00000000" w:csb0="2000019F" w:csb1="00000000"/>
  </w:font>
  <w:font w:name="Arial">
    <w:panose1 w:val="020B0604020202020204"/>
    <w:charset w:val="00"/>
    <w:family w:val="auto"/>
    <w:pitch w:val="default"/>
    <w:sig w:usb0="E0002EFF" w:usb1="C0007843" w:usb2="00000009" w:usb3="00000000" w:csb0="400001FF" w:csb1="FFFF0000"/>
  </w:font>
  <w:font w:name="新宋体">
    <w:panose1 w:val="02010609030101010101"/>
    <w:charset w:val="86"/>
    <w:family w:val="auto"/>
    <w:pitch w:val="default"/>
    <w:sig w:usb0="00000003" w:usb1="288F0000" w:usb2="00000006" w:usb3="00000000" w:csb0="00040001" w:csb1="00000000"/>
  </w:font>
  <w:font w:name="Microsoft Sans Serif">
    <w:panose1 w:val="020B0604020202020204"/>
    <w:charset w:val="00"/>
    <w:family w:val="auto"/>
    <w:pitch w:val="default"/>
    <w:sig w:usb0="E5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Wingdings">
    <w:panose1 w:val="05000000000000000000"/>
    <w:charset w:val="00"/>
    <w:family w:val="auto"/>
    <w:pitch w:val="default"/>
    <w:sig w:usb0="00000000" w:usb1="00000000" w:usb2="00000000" w:usb3="00000000" w:csb0="80000000" w:csb1="00000000"/>
  </w:font>
  <w:font w:name="Lucida Sans Unicode">
    <w:panose1 w:val="020B0602030504020204"/>
    <w:charset w:val="00"/>
    <w:family w:val="auto"/>
    <w:pitch w:val="default"/>
    <w:sig w:usb0="80001AFF" w:usb1="0000396B" w:usb2="00000000" w:usb3="00000000" w:csb0="200000BF" w:csb1="D7F70000"/>
  </w:font>
  <w:font w:name="Calibri Light">
    <w:panose1 w:val="020F0302020204030204"/>
    <w:charset w:val="00"/>
    <w:family w:val="auto"/>
    <w:pitch w:val="default"/>
    <w:sig w:usb0="E0002A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color w:val="auto"/>
        <w:lang w:val="en-US" w:eastAsia="zh-CN"/>
      </w:rPr>
    </w:pPr>
    <w:r>
      <w:rPr>
        <w:rFonts w:hint="default" w:ascii="Sitka Small" w:hAnsi="Sitka Small" w:cs="Sitka Small"/>
        <w:color w:val="auto"/>
        <w:sz w:val="32"/>
        <w:szCs w:val="32"/>
        <w:lang w:val="en-US" w:eastAsia="zh-CN"/>
      </w:rPr>
      <w:t>DEBAO-118S</w:t>
    </w:r>
    <w:r>
      <w:rPr>
        <w:rFonts w:hint="eastAsia" w:ascii="Sitka Small" w:hAnsi="Sitka Small" w:cs="Sitka Small"/>
        <w:color w:val="auto"/>
        <w:sz w:val="32"/>
        <w:szCs w:val="32"/>
        <w:lang w:val="en-US" w:eastAsia="zh-CN"/>
      </w:rPr>
      <w:t xml:space="preserve"> </w:t>
    </w:r>
    <w:r>
      <w:rPr>
        <w:rFonts w:hint="eastAsia" w:ascii="Sitka Small" w:hAnsi="Sitka Small" w:cs="Sitka Small"/>
        <w:color w:val="auto"/>
        <w:sz w:val="21"/>
        <w:szCs w:val="21"/>
        <w:lang w:val="en-US" w:eastAsia="zh-CN"/>
      </w:rPr>
      <w:t>High efficient paper cup machine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6EFB3"/>
    <w:multiLevelType w:val="singleLevel"/>
    <w:tmpl w:val="5816EFB3"/>
    <w:lvl w:ilvl="0" w:tentative="0">
      <w:start w:val="1"/>
      <w:numFmt w:val="bullet"/>
      <w:lvlText w:val=""/>
      <w:lvlJc w:val="left"/>
      <w:pPr>
        <w:ind w:left="420" w:leftChars="0" w:hanging="420" w:firstLineChars="0"/>
      </w:pPr>
      <w:rPr>
        <w:rFonts w:hint="default" w:ascii="Wingdings" w:hAnsi="Wingdings"/>
      </w:rPr>
    </w:lvl>
  </w:abstractNum>
  <w:abstractNum w:abstractNumId="1">
    <w:nsid w:val="581853D1"/>
    <w:multiLevelType w:val="singleLevel"/>
    <w:tmpl w:val="581853D1"/>
    <w:lvl w:ilvl="0" w:tentative="0">
      <w:start w:val="1"/>
      <w:numFmt w:val="bullet"/>
      <w:lvlText w:val=""/>
      <w:lvlJc w:val="left"/>
      <w:pPr>
        <w:ind w:left="420" w:leftChars="0" w:hanging="420" w:firstLineChars="0"/>
      </w:pPr>
      <w:rPr>
        <w:rFonts w:hint="default" w:ascii="Wingdings" w:hAnsi="Wingdings"/>
      </w:rPr>
    </w:lvl>
  </w:abstractNum>
  <w:abstractNum w:abstractNumId="2">
    <w:nsid w:val="58185408"/>
    <w:multiLevelType w:val="singleLevel"/>
    <w:tmpl w:val="58185408"/>
    <w:lvl w:ilvl="0" w:tentative="0">
      <w:start w:val="1"/>
      <w:numFmt w:val="decimal"/>
      <w:suff w:val="space"/>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0B7470"/>
    <w:rsid w:val="0C441FCD"/>
    <w:rsid w:val="38FD14BE"/>
    <w:rsid w:val="58E97C10"/>
    <w:rsid w:val="620B747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rPr>
      <w:sz w:val="24"/>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451</Words>
  <Characters>2288</Characters>
  <Lines>0</Lines>
  <Paragraphs>0</Paragraphs>
  <ScaleCrop>false</ScaleCrop>
  <LinksUpToDate>false</LinksUpToDate>
  <CharactersWithSpaces>2714</CharactersWithSpaces>
  <Application>WPS Office_10.1.0.6029_F1E327BC-269C-435d-A152-05C5408002CA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2016-10-29T03:40:00Z</dcterms:created>
  <dc:creator>Administrator</dc:creator>
  <cp:lastModifiedBy>Administrator</cp:lastModifiedBy>
  <dcterms:modified xsi:type="dcterms:W3CDTF">2016-11-02T01:36:20Z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