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F" w:rsidRPr="00454BC0" w:rsidRDefault="00DA40CC">
      <w:pPr>
        <w:rPr>
          <w:rFonts w:hint="eastAsia"/>
          <w:lang w:val="ru-RU"/>
        </w:rPr>
      </w:pPr>
      <w:r>
        <w:rPr>
          <w:rFonts w:hint="eastAsia"/>
        </w:rPr>
        <w:t>我方需要购买离心干燥机将聚乙烯颗粒中的水分干燥</w:t>
      </w:r>
      <w:r>
        <w:rPr>
          <w:rFonts w:hint="eastAsia"/>
        </w:rPr>
        <w:t>,</w:t>
      </w:r>
      <w:bookmarkStart w:id="0" w:name="OLE_LINK1"/>
      <w:bookmarkStart w:id="1" w:name="OLE_LINK2"/>
      <w:r>
        <w:rPr>
          <w:rFonts w:hint="eastAsia"/>
        </w:rPr>
        <w:t>型号为</w:t>
      </w:r>
      <w:r w:rsidR="00454BC0">
        <w:rPr>
          <w:rFonts w:hint="eastAsia"/>
        </w:rPr>
        <w:t xml:space="preserve">343 </w:t>
      </w:r>
      <w:r w:rsidR="00454BC0">
        <w:rPr>
          <w:lang w:val="ru-RU"/>
        </w:rPr>
        <w:t>Э-4</w:t>
      </w:r>
    </w:p>
    <w:bookmarkEnd w:id="0"/>
    <w:bookmarkEnd w:id="1"/>
    <w:p w:rsidR="00DA40CC" w:rsidRDefault="00E93E78" w:rsidP="00E93E78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购买机器须知</w:t>
      </w:r>
    </w:p>
    <w:p w:rsidR="00E93E78" w:rsidRDefault="00E93E78" w:rsidP="00454BC0">
      <w:pPr>
        <w:rPr>
          <w:rFonts w:hint="eastAsia"/>
        </w:rPr>
      </w:pPr>
      <w:r>
        <w:rPr>
          <w:rFonts w:hint="eastAsia"/>
        </w:rPr>
        <w:t>为了生产聚乙烯需要</w:t>
      </w:r>
      <w:r w:rsidR="00454BC0">
        <w:rPr>
          <w:rFonts w:hint="eastAsia"/>
        </w:rPr>
        <w:t>型号为</w:t>
      </w:r>
      <w:r w:rsidR="00454BC0">
        <w:rPr>
          <w:rFonts w:hint="eastAsia"/>
        </w:rPr>
        <w:t xml:space="preserve">343 </w:t>
      </w:r>
      <w:r w:rsidR="00454BC0">
        <w:rPr>
          <w:lang w:val="ru-RU"/>
        </w:rPr>
        <w:t>Э</w:t>
      </w:r>
      <w:r w:rsidR="00454BC0" w:rsidRPr="00454BC0">
        <w:t>-4</w:t>
      </w:r>
      <w:r>
        <w:rPr>
          <w:rFonts w:hint="eastAsia"/>
        </w:rPr>
        <w:t>离心干燥机</w:t>
      </w:r>
      <w:r>
        <w:rPr>
          <w:rFonts w:hint="eastAsia"/>
        </w:rPr>
        <w:t>,2002-2004</w:t>
      </w:r>
      <w:r>
        <w:rPr>
          <w:rFonts w:hint="eastAsia"/>
        </w:rPr>
        <w:t>年我们使用的是</w:t>
      </w:r>
      <w:proofErr w:type="gramStart"/>
      <w:r w:rsidR="00476CF1">
        <w:t>”</w:t>
      </w:r>
      <w:proofErr w:type="gramEnd"/>
      <w:r w:rsidR="00476CF1">
        <w:rPr>
          <w:rFonts w:hint="eastAsia"/>
        </w:rPr>
        <w:t xml:space="preserve">CARTER DAY </w:t>
      </w:r>
      <w:r w:rsidR="00454BC0">
        <w:rPr>
          <w:rFonts w:hint="eastAsia"/>
        </w:rPr>
        <w:t>COMPANY</w:t>
      </w:r>
      <w:proofErr w:type="gramStart"/>
      <w:r w:rsidR="00454BC0">
        <w:t>”</w:t>
      </w:r>
      <w:proofErr w:type="gramEnd"/>
      <w:r w:rsidR="00454BC0">
        <w:rPr>
          <w:rFonts w:hint="eastAsia"/>
        </w:rPr>
        <w:t>公司</w:t>
      </w:r>
      <w:r w:rsidR="00454BC0">
        <w:rPr>
          <w:rFonts w:hint="eastAsia"/>
        </w:rPr>
        <w:t>ADK4-X</w:t>
      </w:r>
      <w:r w:rsidR="00454BC0">
        <w:rPr>
          <w:rFonts w:hint="eastAsia"/>
        </w:rPr>
        <w:t>离心干燥机，</w:t>
      </w:r>
      <w:r w:rsidR="001300B4">
        <w:rPr>
          <w:rFonts w:hint="eastAsia"/>
        </w:rPr>
        <w:t>现在我方需要购买一台新的离心干燥机，</w:t>
      </w:r>
      <w:r w:rsidR="00FE68C9">
        <w:rPr>
          <w:rFonts w:hint="eastAsia"/>
        </w:rPr>
        <w:t>可靠、高效、高生产力。</w:t>
      </w:r>
    </w:p>
    <w:p w:rsidR="00FE68C9" w:rsidRDefault="00FE68C9" w:rsidP="00FE68C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交付物件‘</w:t>
      </w:r>
    </w:p>
    <w:p w:rsidR="00FE68C9" w:rsidRDefault="00FE68C9" w:rsidP="00FE68C9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一套装备中包括离心干燥机和电动发动机。</w:t>
      </w:r>
    </w:p>
    <w:p w:rsidR="00FE68C9" w:rsidRDefault="00FE68C9" w:rsidP="00FE68C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需要购买的机器及其技术参数</w:t>
      </w:r>
    </w:p>
    <w:p w:rsidR="00FE68C9" w:rsidRDefault="00AD4C5F" w:rsidP="00FE68C9">
      <w:pPr>
        <w:pStyle w:val="a3"/>
        <w:ind w:left="360" w:firstLineChars="0" w:firstLine="0"/>
        <w:rPr>
          <w:lang w:val="ru-RU"/>
        </w:rPr>
      </w:pPr>
      <w:bookmarkStart w:id="2" w:name="_GoBack"/>
      <w:r>
        <w:rPr>
          <w:rFonts w:hint="eastAsia"/>
        </w:rPr>
        <w:t>厂房要求</w:t>
      </w:r>
      <w:r w:rsidRPr="00AD4C5F">
        <w:rPr>
          <w:rFonts w:hint="eastAsia"/>
          <w:lang w:val="ru-RU"/>
        </w:rPr>
        <w:t>：</w:t>
      </w:r>
      <w:r>
        <w:rPr>
          <w:lang w:val="ru-RU"/>
        </w:rPr>
        <w:t xml:space="preserve">СП 12131302009 – А, НПБ 105-03 </w:t>
      </w:r>
      <w:r w:rsidR="00F80254">
        <w:rPr>
          <w:lang w:val="ru-RU"/>
        </w:rPr>
        <w:t>–</w:t>
      </w:r>
      <w:r>
        <w:rPr>
          <w:lang w:val="ru-RU"/>
        </w:rPr>
        <w:t xml:space="preserve"> А</w:t>
      </w:r>
    </w:p>
    <w:bookmarkEnd w:id="2"/>
    <w:p w:rsidR="00F80254" w:rsidRDefault="00F80254" w:rsidP="00FE68C9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环境要求：</w:t>
      </w:r>
      <w:r>
        <w:rPr>
          <w:lang w:val="ru-RU"/>
        </w:rPr>
        <w:t>ФЗ</w:t>
      </w:r>
      <w:r>
        <w:rPr>
          <w:rFonts w:hint="eastAsia"/>
          <w:lang w:val="ru-RU"/>
        </w:rPr>
        <w:t xml:space="preserve"> </w:t>
      </w:r>
      <w:r>
        <w:rPr>
          <w:lang w:val="ru-RU"/>
        </w:rPr>
        <w:t>№123 – 2</w:t>
      </w:r>
      <w:r w:rsidR="008124EF">
        <w:rPr>
          <w:rFonts w:hint="eastAsia"/>
          <w:lang w:val="ru-RU"/>
        </w:rPr>
        <w:t>，</w:t>
      </w:r>
      <w:r>
        <w:rPr>
          <w:lang w:val="ru-RU"/>
        </w:rPr>
        <w:t xml:space="preserve"> ПУЭ</w:t>
      </w:r>
      <w:r w:rsidR="008124EF">
        <w:rPr>
          <w:rFonts w:hint="eastAsia"/>
          <w:lang w:val="ru-RU"/>
        </w:rPr>
        <w:t xml:space="preserve"> </w:t>
      </w:r>
      <w:r w:rsidR="008124EF">
        <w:rPr>
          <w:lang w:val="ru-RU"/>
        </w:rPr>
        <w:t>–</w:t>
      </w:r>
      <w:r w:rsidR="008124EF">
        <w:rPr>
          <w:rFonts w:hint="eastAsia"/>
          <w:lang w:val="ru-RU"/>
        </w:rPr>
        <w:t xml:space="preserve"> B-1a</w:t>
      </w:r>
    </w:p>
    <w:p w:rsidR="008124EF" w:rsidRDefault="008124EF" w:rsidP="00FE68C9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易爆</w:t>
      </w:r>
      <w:r w:rsidR="00D167FD">
        <w:rPr>
          <w:rFonts w:hint="eastAsia"/>
          <w:lang w:val="ru-RU"/>
        </w:rPr>
        <w:t>物品俄要求：</w:t>
      </w:r>
      <w:r w:rsidR="00D167FD">
        <w:rPr>
          <w:rFonts w:hint="eastAsia"/>
          <w:lang w:val="ru-RU"/>
        </w:rPr>
        <w:t>IIB-T2</w:t>
      </w:r>
    </w:p>
    <w:p w:rsidR="00D167FD" w:rsidRDefault="00D167FD" w:rsidP="00FE68C9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环境：混合物（水和聚乙烯颗粒）</w:t>
      </w:r>
      <w:r w:rsidR="00DC03B3">
        <w:rPr>
          <w:rFonts w:hint="eastAsia"/>
          <w:lang w:val="ru-RU"/>
        </w:rPr>
        <w:t>腐蚀物</w:t>
      </w:r>
    </w:p>
    <w:p w:rsidR="00DC03B3" w:rsidRDefault="00DC03B3" w:rsidP="00FE68C9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聚乙烯产量为</w:t>
      </w:r>
      <w:r>
        <w:rPr>
          <w:rFonts w:hint="eastAsia"/>
          <w:lang w:val="ru-RU"/>
        </w:rPr>
        <w:t>3500</w:t>
      </w:r>
      <w:r>
        <w:rPr>
          <w:rFonts w:hint="eastAsia"/>
          <w:lang w:val="ru-RU"/>
        </w:rPr>
        <w:t>千克</w:t>
      </w:r>
      <w:r>
        <w:rPr>
          <w:rFonts w:hint="eastAsia"/>
          <w:lang w:val="ru-RU"/>
        </w:rPr>
        <w:t>/</w:t>
      </w:r>
      <w:r>
        <w:rPr>
          <w:rFonts w:hint="eastAsia"/>
          <w:lang w:val="ru-RU"/>
        </w:rPr>
        <w:t>小时</w:t>
      </w:r>
    </w:p>
    <w:p w:rsidR="007F2BEC" w:rsidRDefault="007F2BEC" w:rsidP="007F2BEC">
      <w:pPr>
        <w:pStyle w:val="a3"/>
        <w:ind w:left="360" w:firstLineChars="0" w:firstLine="0"/>
        <w:rPr>
          <w:rFonts w:hint="eastAsia"/>
          <w:lang w:val="ru-RU"/>
        </w:rPr>
      </w:pPr>
      <w:proofErr w:type="gramStart"/>
      <w:r>
        <w:rPr>
          <w:rFonts w:hint="eastAsia"/>
          <w:lang w:val="ru-RU"/>
        </w:rPr>
        <w:t>最大送</w:t>
      </w:r>
      <w:proofErr w:type="gramEnd"/>
      <w:r>
        <w:rPr>
          <w:rFonts w:hint="eastAsia"/>
          <w:lang w:val="ru-RU"/>
        </w:rPr>
        <w:t>水量：</w:t>
      </w:r>
      <w:r>
        <w:rPr>
          <w:rFonts w:hint="eastAsia"/>
          <w:lang w:val="ru-RU"/>
        </w:rPr>
        <w:t>378</w:t>
      </w:r>
      <w:r>
        <w:rPr>
          <w:rFonts w:hint="eastAsia"/>
          <w:lang w:val="ru-RU"/>
        </w:rPr>
        <w:t>升</w:t>
      </w:r>
      <w:r>
        <w:rPr>
          <w:rFonts w:hint="eastAsia"/>
          <w:lang w:val="ru-RU"/>
        </w:rPr>
        <w:t>/</w:t>
      </w:r>
      <w:r>
        <w:rPr>
          <w:rFonts w:hint="eastAsia"/>
          <w:lang w:val="ru-RU"/>
        </w:rPr>
        <w:t>小时</w:t>
      </w:r>
    </w:p>
    <w:p w:rsidR="007F2BEC" w:rsidRDefault="007F2BEC" w:rsidP="007F2BEC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表面颗粒最大含水量：</w:t>
      </w:r>
      <w:r>
        <w:rPr>
          <w:rFonts w:hint="eastAsia"/>
          <w:lang w:val="ru-RU"/>
        </w:rPr>
        <w:t>0.08%</w:t>
      </w:r>
    </w:p>
    <w:p w:rsidR="007F2BEC" w:rsidRDefault="00082C0A" w:rsidP="007F2BEC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传送温度：</w:t>
      </w:r>
      <w:r>
        <w:rPr>
          <w:rFonts w:hint="eastAsia"/>
          <w:lang w:val="ru-RU"/>
        </w:rPr>
        <w:t>80</w:t>
      </w:r>
      <w:r>
        <w:rPr>
          <w:rFonts w:hint="eastAsia"/>
          <w:lang w:val="ru-RU"/>
        </w:rPr>
        <w:t>摄氏度</w:t>
      </w:r>
    </w:p>
    <w:p w:rsidR="00082C0A" w:rsidRDefault="00082C0A" w:rsidP="007F2BEC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最大压强：大气压</w:t>
      </w:r>
    </w:p>
    <w:p w:rsidR="00082C0A" w:rsidRDefault="00082C0A" w:rsidP="00082C0A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电动发动机功率：</w:t>
      </w:r>
      <w:r>
        <w:rPr>
          <w:rFonts w:hint="eastAsia"/>
          <w:lang w:val="ru-RU"/>
        </w:rPr>
        <w:t>5.5</w:t>
      </w:r>
      <w:r>
        <w:rPr>
          <w:rFonts w:hint="eastAsia"/>
          <w:lang w:val="ru-RU"/>
        </w:rPr>
        <w:t>千瓦</w:t>
      </w:r>
    </w:p>
    <w:p w:rsidR="00082C0A" w:rsidRDefault="00E364DE" w:rsidP="00082C0A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电动机转速：</w:t>
      </w:r>
      <w:r>
        <w:rPr>
          <w:rFonts w:hint="eastAsia"/>
          <w:lang w:val="ru-RU"/>
        </w:rPr>
        <w:t>1500</w:t>
      </w:r>
      <w:r>
        <w:rPr>
          <w:rFonts w:hint="eastAsia"/>
          <w:lang w:val="ru-RU"/>
        </w:rPr>
        <w:t>圈</w:t>
      </w:r>
      <w:r>
        <w:rPr>
          <w:rFonts w:hint="eastAsia"/>
          <w:lang w:val="ru-RU"/>
        </w:rPr>
        <w:t>/</w:t>
      </w:r>
      <w:r>
        <w:rPr>
          <w:rFonts w:hint="eastAsia"/>
          <w:lang w:val="ru-RU"/>
        </w:rPr>
        <w:t>分钟</w:t>
      </w:r>
    </w:p>
    <w:p w:rsidR="00E364DE" w:rsidRDefault="00F96802" w:rsidP="00082C0A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电压</w:t>
      </w:r>
      <w:r w:rsidR="00E364DE">
        <w:rPr>
          <w:rFonts w:hint="eastAsia"/>
          <w:lang w:val="ru-RU"/>
        </w:rPr>
        <w:t>：三相</w:t>
      </w:r>
      <w:r w:rsidR="00E364DE">
        <w:rPr>
          <w:rFonts w:hint="eastAsia"/>
          <w:lang w:val="ru-RU"/>
        </w:rPr>
        <w:t>380</w:t>
      </w:r>
      <w:r w:rsidR="00E364DE">
        <w:rPr>
          <w:rFonts w:hint="eastAsia"/>
          <w:lang w:val="ru-RU"/>
        </w:rPr>
        <w:t>伏</w:t>
      </w:r>
    </w:p>
    <w:p w:rsidR="00E364DE" w:rsidRDefault="00F96802" w:rsidP="00082C0A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接地系统：</w:t>
      </w:r>
      <w:r>
        <w:rPr>
          <w:rFonts w:hint="eastAsia"/>
          <w:lang w:val="ru-RU"/>
        </w:rPr>
        <w:t>TN-C</w:t>
      </w:r>
    </w:p>
    <w:p w:rsidR="00F96802" w:rsidRDefault="001D7542" w:rsidP="00082C0A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大小尺寸：长</w:t>
      </w:r>
      <w:r>
        <w:rPr>
          <w:rFonts w:hint="eastAsia"/>
          <w:lang w:val="ru-RU"/>
        </w:rPr>
        <w:t>1400mm</w:t>
      </w:r>
      <w:r>
        <w:rPr>
          <w:rFonts w:hint="eastAsia"/>
          <w:lang w:val="ru-RU"/>
        </w:rPr>
        <w:t>，宽</w:t>
      </w:r>
      <w:r>
        <w:rPr>
          <w:rFonts w:hint="eastAsia"/>
          <w:lang w:val="ru-RU"/>
        </w:rPr>
        <w:t>1000mm</w:t>
      </w:r>
      <w:r>
        <w:rPr>
          <w:rFonts w:hint="eastAsia"/>
          <w:lang w:val="ru-RU"/>
        </w:rPr>
        <w:t>，高</w:t>
      </w:r>
      <w:r>
        <w:rPr>
          <w:rFonts w:hint="eastAsia"/>
          <w:lang w:val="ru-RU"/>
        </w:rPr>
        <w:t>2200mm</w:t>
      </w:r>
    </w:p>
    <w:p w:rsidR="001D7542" w:rsidRPr="001D7542" w:rsidRDefault="001D7542" w:rsidP="001D7542">
      <w:pPr>
        <w:pStyle w:val="a3"/>
        <w:numPr>
          <w:ilvl w:val="0"/>
          <w:numId w:val="2"/>
        </w:numPr>
        <w:ind w:firstLineChars="0"/>
        <w:rPr>
          <w:rFonts w:hint="eastAsia"/>
          <w:lang w:val="ru-RU"/>
        </w:rPr>
      </w:pPr>
      <w:r w:rsidRPr="001D7542">
        <w:rPr>
          <w:rFonts w:hint="eastAsia"/>
          <w:lang w:val="ru-RU"/>
        </w:rPr>
        <w:t>交付货物</w:t>
      </w:r>
    </w:p>
    <w:p w:rsidR="001D7542" w:rsidRDefault="003B381F" w:rsidP="001D7542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一套装备中含有离心干燥机、一套法兰和电动发动机</w:t>
      </w:r>
    </w:p>
    <w:p w:rsidR="003B381F" w:rsidRDefault="00205311" w:rsidP="001D7542">
      <w:pPr>
        <w:pStyle w:val="a3"/>
        <w:ind w:left="360" w:firstLineChars="0" w:firstLine="0"/>
        <w:rPr>
          <w:rFonts w:hint="eastAsia"/>
          <w:lang w:val="ru-RU"/>
        </w:rPr>
      </w:pPr>
      <w:r>
        <w:rPr>
          <w:rFonts w:hint="eastAsia"/>
          <w:lang w:val="ru-RU"/>
        </w:rPr>
        <w:t>俄语版本和中文版本（卖家）的技术文件包括：</w:t>
      </w:r>
    </w:p>
    <w:p w:rsidR="00205311" w:rsidRPr="00205311" w:rsidRDefault="00D07C96" w:rsidP="001D7542">
      <w:pPr>
        <w:pStyle w:val="a3"/>
        <w:ind w:left="360" w:firstLineChars="0" w:firstLine="0"/>
        <w:rPr>
          <w:lang w:val="ru-RU"/>
        </w:rPr>
      </w:pPr>
      <w:r>
        <w:rPr>
          <w:rFonts w:hint="eastAsia"/>
          <w:lang w:val="ru-RU"/>
        </w:rPr>
        <w:t>工作图纸</w:t>
      </w:r>
      <w:r w:rsidR="00D74BB7">
        <w:rPr>
          <w:rFonts w:hint="eastAsia"/>
          <w:lang w:val="ru-RU"/>
        </w:rPr>
        <w:t>，材料证书，</w:t>
      </w:r>
      <w:r w:rsidR="007159F3">
        <w:rPr>
          <w:rFonts w:hint="eastAsia"/>
          <w:lang w:val="ru-RU"/>
        </w:rPr>
        <w:t>符合关税同盟“关于机器设备安全”条款（</w:t>
      </w:r>
      <w:bookmarkStart w:id="3" w:name="OLE_LINK3"/>
      <w:bookmarkStart w:id="4" w:name="OLE_LINK4"/>
      <w:r w:rsidR="007159F3">
        <w:rPr>
          <w:rFonts w:hint="eastAsia"/>
          <w:lang w:val="ru-RU"/>
        </w:rPr>
        <w:t>TP TC 010/2011</w:t>
      </w:r>
      <w:r w:rsidR="007159F3">
        <w:rPr>
          <w:rFonts w:hint="eastAsia"/>
          <w:lang w:val="ru-RU"/>
        </w:rPr>
        <w:t>）</w:t>
      </w:r>
      <w:bookmarkEnd w:id="3"/>
      <w:bookmarkEnd w:id="4"/>
      <w:r w:rsidR="007E7FF6">
        <w:rPr>
          <w:rFonts w:hint="eastAsia"/>
          <w:lang w:val="ru-RU"/>
        </w:rPr>
        <w:t>要求的证书，符合关税同盟“关于机器防爆安全”条款（</w:t>
      </w:r>
      <w:r w:rsidR="00186A47">
        <w:rPr>
          <w:rFonts w:hint="eastAsia"/>
          <w:lang w:val="ru-RU"/>
        </w:rPr>
        <w:t>TP TC 012</w:t>
      </w:r>
      <w:r w:rsidR="007E7FF6">
        <w:rPr>
          <w:rFonts w:hint="eastAsia"/>
          <w:lang w:val="ru-RU"/>
        </w:rPr>
        <w:t>/2011</w:t>
      </w:r>
      <w:r w:rsidR="007E7FF6">
        <w:rPr>
          <w:rFonts w:hint="eastAsia"/>
          <w:lang w:val="ru-RU"/>
        </w:rPr>
        <w:t>）</w:t>
      </w:r>
      <w:r w:rsidR="00186A47">
        <w:rPr>
          <w:rFonts w:hint="eastAsia"/>
          <w:lang w:val="ru-RU"/>
        </w:rPr>
        <w:t>要求的证书。</w:t>
      </w:r>
    </w:p>
    <w:p w:rsidR="00FE68C9" w:rsidRPr="008124EF" w:rsidRDefault="00FE68C9" w:rsidP="00454BC0">
      <w:pPr>
        <w:rPr>
          <w:lang w:val="ru-RU"/>
        </w:rPr>
      </w:pPr>
    </w:p>
    <w:sectPr w:rsidR="00FE68C9" w:rsidRPr="00812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835"/>
    <w:multiLevelType w:val="hybridMultilevel"/>
    <w:tmpl w:val="A32EA018"/>
    <w:lvl w:ilvl="0" w:tplc="336A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C87AE8"/>
    <w:multiLevelType w:val="hybridMultilevel"/>
    <w:tmpl w:val="614888EE"/>
    <w:lvl w:ilvl="0" w:tplc="6A7E0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CC"/>
    <w:rsid w:val="0000198B"/>
    <w:rsid w:val="000034C6"/>
    <w:rsid w:val="00020C5F"/>
    <w:rsid w:val="00043CC3"/>
    <w:rsid w:val="000661B7"/>
    <w:rsid w:val="00066CAA"/>
    <w:rsid w:val="00071069"/>
    <w:rsid w:val="000727B8"/>
    <w:rsid w:val="00082C0A"/>
    <w:rsid w:val="00083748"/>
    <w:rsid w:val="000A0114"/>
    <w:rsid w:val="000A7D65"/>
    <w:rsid w:val="000C0A27"/>
    <w:rsid w:val="000D0DB2"/>
    <w:rsid w:val="000D70BE"/>
    <w:rsid w:val="000E0344"/>
    <w:rsid w:val="001205A7"/>
    <w:rsid w:val="001300B4"/>
    <w:rsid w:val="001657D9"/>
    <w:rsid w:val="00173A0A"/>
    <w:rsid w:val="00175ABA"/>
    <w:rsid w:val="00186A47"/>
    <w:rsid w:val="001971C0"/>
    <w:rsid w:val="001B3A52"/>
    <w:rsid w:val="001D1FAE"/>
    <w:rsid w:val="001D7542"/>
    <w:rsid w:val="001D7A2E"/>
    <w:rsid w:val="001F5DCD"/>
    <w:rsid w:val="00205311"/>
    <w:rsid w:val="0022239A"/>
    <w:rsid w:val="00245246"/>
    <w:rsid w:val="002A0BE3"/>
    <w:rsid w:val="002E3562"/>
    <w:rsid w:val="002E75FA"/>
    <w:rsid w:val="00330798"/>
    <w:rsid w:val="0033617C"/>
    <w:rsid w:val="00362CD6"/>
    <w:rsid w:val="00363A10"/>
    <w:rsid w:val="00372FDC"/>
    <w:rsid w:val="003768B9"/>
    <w:rsid w:val="0039429F"/>
    <w:rsid w:val="003A5A62"/>
    <w:rsid w:val="003A77E2"/>
    <w:rsid w:val="003B381F"/>
    <w:rsid w:val="003C652A"/>
    <w:rsid w:val="003F4E88"/>
    <w:rsid w:val="004317A0"/>
    <w:rsid w:val="0044273F"/>
    <w:rsid w:val="00454BC0"/>
    <w:rsid w:val="00463E18"/>
    <w:rsid w:val="00476CF1"/>
    <w:rsid w:val="004B5EB8"/>
    <w:rsid w:val="004B70E4"/>
    <w:rsid w:val="004C17A3"/>
    <w:rsid w:val="004E0327"/>
    <w:rsid w:val="004E4CC7"/>
    <w:rsid w:val="005162E3"/>
    <w:rsid w:val="00531448"/>
    <w:rsid w:val="00532A4A"/>
    <w:rsid w:val="00533778"/>
    <w:rsid w:val="00587EDE"/>
    <w:rsid w:val="005938B3"/>
    <w:rsid w:val="005A68DA"/>
    <w:rsid w:val="005F7033"/>
    <w:rsid w:val="00625C57"/>
    <w:rsid w:val="00626AE3"/>
    <w:rsid w:val="00636B99"/>
    <w:rsid w:val="0064051A"/>
    <w:rsid w:val="00641835"/>
    <w:rsid w:val="006A7797"/>
    <w:rsid w:val="006A7E53"/>
    <w:rsid w:val="006B2CD6"/>
    <w:rsid w:val="006C7584"/>
    <w:rsid w:val="006D49C7"/>
    <w:rsid w:val="006D572C"/>
    <w:rsid w:val="007159F3"/>
    <w:rsid w:val="007206FA"/>
    <w:rsid w:val="00742434"/>
    <w:rsid w:val="00784F41"/>
    <w:rsid w:val="007E7FF6"/>
    <w:rsid w:val="007F2BEC"/>
    <w:rsid w:val="008124EF"/>
    <w:rsid w:val="0088482E"/>
    <w:rsid w:val="00884FBC"/>
    <w:rsid w:val="00887094"/>
    <w:rsid w:val="008C4866"/>
    <w:rsid w:val="008D68E7"/>
    <w:rsid w:val="008F0EE5"/>
    <w:rsid w:val="00912552"/>
    <w:rsid w:val="00960DC1"/>
    <w:rsid w:val="00967388"/>
    <w:rsid w:val="0098259F"/>
    <w:rsid w:val="00993835"/>
    <w:rsid w:val="009A23D0"/>
    <w:rsid w:val="00A206E7"/>
    <w:rsid w:val="00A25080"/>
    <w:rsid w:val="00A532FF"/>
    <w:rsid w:val="00A565D0"/>
    <w:rsid w:val="00A7275E"/>
    <w:rsid w:val="00A85664"/>
    <w:rsid w:val="00A90AA6"/>
    <w:rsid w:val="00A951F6"/>
    <w:rsid w:val="00A95BC7"/>
    <w:rsid w:val="00AA5C93"/>
    <w:rsid w:val="00AB42F1"/>
    <w:rsid w:val="00AB49AF"/>
    <w:rsid w:val="00AD4C5F"/>
    <w:rsid w:val="00AF2353"/>
    <w:rsid w:val="00B20909"/>
    <w:rsid w:val="00B27C2C"/>
    <w:rsid w:val="00B53AE1"/>
    <w:rsid w:val="00B624A1"/>
    <w:rsid w:val="00B81765"/>
    <w:rsid w:val="00BB412F"/>
    <w:rsid w:val="00BE5880"/>
    <w:rsid w:val="00C11107"/>
    <w:rsid w:val="00C258D3"/>
    <w:rsid w:val="00C312AF"/>
    <w:rsid w:val="00C47E87"/>
    <w:rsid w:val="00C61A5E"/>
    <w:rsid w:val="00C83E62"/>
    <w:rsid w:val="00CA675D"/>
    <w:rsid w:val="00CB0A8A"/>
    <w:rsid w:val="00CB7BA4"/>
    <w:rsid w:val="00CC0069"/>
    <w:rsid w:val="00CE262C"/>
    <w:rsid w:val="00CE7E00"/>
    <w:rsid w:val="00CF2CAC"/>
    <w:rsid w:val="00D07C96"/>
    <w:rsid w:val="00D167FD"/>
    <w:rsid w:val="00D23F42"/>
    <w:rsid w:val="00D74BB7"/>
    <w:rsid w:val="00D7521A"/>
    <w:rsid w:val="00DA40CC"/>
    <w:rsid w:val="00DB744A"/>
    <w:rsid w:val="00DC03B3"/>
    <w:rsid w:val="00DD7869"/>
    <w:rsid w:val="00E15723"/>
    <w:rsid w:val="00E20F17"/>
    <w:rsid w:val="00E364DE"/>
    <w:rsid w:val="00E57CAC"/>
    <w:rsid w:val="00E73104"/>
    <w:rsid w:val="00E769DE"/>
    <w:rsid w:val="00E83B78"/>
    <w:rsid w:val="00E93E78"/>
    <w:rsid w:val="00E947E6"/>
    <w:rsid w:val="00EA732C"/>
    <w:rsid w:val="00ED2DCE"/>
    <w:rsid w:val="00ED41C9"/>
    <w:rsid w:val="00EF5A63"/>
    <w:rsid w:val="00F0243D"/>
    <w:rsid w:val="00F10845"/>
    <w:rsid w:val="00F1330D"/>
    <w:rsid w:val="00F22275"/>
    <w:rsid w:val="00F33491"/>
    <w:rsid w:val="00F353A4"/>
    <w:rsid w:val="00F71819"/>
    <w:rsid w:val="00F721DB"/>
    <w:rsid w:val="00F73182"/>
    <w:rsid w:val="00F80254"/>
    <w:rsid w:val="00F96802"/>
    <w:rsid w:val="00FE33B3"/>
    <w:rsid w:val="00FE68C9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2016-11-23T08:25:00Z</dcterms:created>
  <dcterms:modified xsi:type="dcterms:W3CDTF">2016-11-23T09:02:00Z</dcterms:modified>
</cp:coreProperties>
</file>