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666666"/>
          <w:sz w:val="24"/>
          <w:szCs w:val="24"/>
        </w:rPr>
      </w:pPr>
      <w:r>
        <w:rPr>
          <w:rFonts w:hint="default" w:ascii="Times New Roman" w:hAnsi="Times New Roman" w:cs="Times New Roman"/>
          <w:color w:val="666666"/>
          <w:sz w:val="24"/>
          <w:szCs w:val="24"/>
          <w:lang w:val="ru-RU"/>
        </w:rPr>
        <w:t xml:space="preserve">Уважаемый </w:t>
      </w:r>
      <w:r>
        <w:rPr>
          <w:rFonts w:hint="default" w:ascii="Times New Roman" w:hAnsi="Times New Roman" w:cs="Times New Roman"/>
          <w:color w:val="666666"/>
          <w:sz w:val="24"/>
          <w:szCs w:val="24"/>
        </w:rPr>
        <w:t xml:space="preserve">Нуржан, 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666666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666666"/>
          <w:sz w:val="24"/>
          <w:szCs w:val="24"/>
          <w:lang w:val="ru-RU"/>
        </w:rPr>
        <w:t>Здравствуйте!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color w:val="666666"/>
          <w:sz w:val="24"/>
          <w:szCs w:val="24"/>
        </w:rPr>
      </w:pPr>
      <w:r>
        <w:rPr>
          <w:rFonts w:hint="default" w:ascii="Times New Roman" w:hAnsi="Times New Roman" w:cs="Times New Roman"/>
          <w:color w:val="666666"/>
          <w:sz w:val="24"/>
          <w:szCs w:val="24"/>
          <w:lang w:val="ru-RU"/>
        </w:rPr>
        <w:t xml:space="preserve">Я не очень понимаю ваш протокол испытания, но по моему, вы хотите производить бумажные стаканы, правильно? Из протокола, я видел размер стакана, диаметр верхней части </w:t>
      </w:r>
      <w:r>
        <w:rPr>
          <w:rFonts w:hint="default" w:ascii="Times New Roman" w:hAnsi="Times New Roman" w:cs="Times New Roman"/>
          <w:color w:val="666666"/>
          <w:sz w:val="24"/>
          <w:szCs w:val="24"/>
        </w:rPr>
        <w:t>72.44</w:t>
      </w:r>
      <w:r>
        <w:rPr>
          <w:rFonts w:hint="default" w:ascii="Times New Roman" w:hAnsi="Times New Roman" w:cs="Times New Roman"/>
          <w:color w:val="666666"/>
          <w:sz w:val="24"/>
          <w:szCs w:val="24"/>
          <w:lang w:val="ru-RU"/>
        </w:rPr>
        <w:t xml:space="preserve">, диаметр нижней части </w:t>
      </w:r>
      <w:r>
        <w:rPr>
          <w:rFonts w:hint="default" w:ascii="Times New Roman" w:hAnsi="Times New Roman" w:cs="Times New Roman"/>
          <w:color w:val="666666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666666"/>
          <w:sz w:val="24"/>
          <w:szCs w:val="24"/>
        </w:rPr>
        <w:t>52.83</w:t>
      </w:r>
      <w:r>
        <w:rPr>
          <w:rFonts w:hint="default" w:ascii="Times New Roman" w:hAnsi="Times New Roman" w:cs="Times New Roman"/>
          <w:color w:val="666666"/>
          <w:sz w:val="24"/>
          <w:szCs w:val="24"/>
          <w:lang w:val="ru-RU"/>
        </w:rPr>
        <w:t xml:space="preserve">, высота 80, но зависит от фото вы раньше отправил, ещё есть размер стакана, прошу сообщить. Что касается модели, я рекомендую вам </w:t>
      </w:r>
      <w:r>
        <w:rPr>
          <w:rFonts w:hint="default" w:ascii="Times New Roman" w:hAnsi="Times New Roman" w:cs="Times New Roman"/>
          <w:color w:val="666666"/>
          <w:sz w:val="24"/>
          <w:szCs w:val="24"/>
        </w:rPr>
        <w:t>JBZ-S12/JBZ-S16/JBZ-22D</w:t>
      </w:r>
      <w:r>
        <w:rPr>
          <w:rFonts w:hint="default" w:ascii="Times New Roman" w:hAnsi="Times New Roman" w:cs="Times New Roman"/>
          <w:color w:val="666666"/>
          <w:sz w:val="24"/>
          <w:szCs w:val="24"/>
          <w:lang w:val="ru-RU"/>
        </w:rPr>
        <w:t>, как раньше. Данный бланк для справки:</w:t>
      </w:r>
      <w:bookmarkStart w:id="0" w:name="OLE_LINK2"/>
    </w:p>
    <w:bookmarkEnd w:id="0"/>
    <w:tbl>
      <w:tblPr>
        <w:tblW w:w="8303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2076"/>
        <w:gridCol w:w="239"/>
        <w:gridCol w:w="1836"/>
        <w:gridCol w:w="84"/>
        <w:gridCol w:w="19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 xml:space="preserve">Модель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JBZ-S12 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JBZ-S16 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JBZ-S22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Размер стакана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oz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8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oz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12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oz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oz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oz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OLE_LINK4"/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Наружный диаметр верхней части</w:t>
            </w:r>
            <w:bookmarkEnd w:id="1"/>
          </w:p>
        </w:tc>
        <w:tc>
          <w:tcPr>
            <w:tcW w:w="2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50-95 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50-95 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50-95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OLE_LINK5"/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Наружный диаметр дна</w:t>
            </w:r>
            <w:bookmarkEnd w:id="2"/>
          </w:p>
        </w:tc>
        <w:tc>
          <w:tcPr>
            <w:tcW w:w="2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35-70 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35-70 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35-70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Высота стакана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50-120 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100-150 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100-175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OLE_LINK8"/>
            <w:bookmarkStart w:id="4" w:name="OLE_LINK7" w:colFirst="0" w:colLast="0"/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Глубина дна</w:t>
            </w:r>
            <w:bookmarkEnd w:id="3"/>
          </w:p>
        </w:tc>
        <w:tc>
          <w:tcPr>
            <w:tcW w:w="2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</w:tr>
      <w:bookmarkEnd w:id="4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5" w:name="OLE_LINK11"/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Конусность</w:t>
            </w:r>
            <w:bookmarkStart w:id="11" w:name="_GoBack"/>
            <w:bookmarkEnd w:id="11"/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bookmarkEnd w:id="5"/>
          </w:p>
        </w:tc>
        <w:tc>
          <w:tcPr>
            <w:tcW w:w="2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2-8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2-8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2-8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Материал стакана</w:t>
            </w:r>
          </w:p>
        </w:tc>
        <w:tc>
          <w:tcPr>
            <w:tcW w:w="6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20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 xml:space="preserve">Бумага с </w:t>
            </w:r>
            <w:bookmarkStart w:id="6" w:name="OLE_LINK9"/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одинарным или двойным слоем полипропиленового покрытия</w:t>
            </w:r>
            <w:bookmarkEnd w:id="6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производительность</w:t>
            </w:r>
          </w:p>
        </w:tc>
        <w:tc>
          <w:tcPr>
            <w:tcW w:w="2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40-50</w:t>
            </w:r>
            <w:bookmarkStart w:id="7" w:name="OLE_LINK3"/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шт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мин</w:t>
            </w:r>
            <w:bookmarkEnd w:id="7"/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35-45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шт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мин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30-35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шт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мин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 xml:space="preserve">Питание </w:t>
            </w:r>
          </w:p>
        </w:tc>
        <w:tc>
          <w:tcPr>
            <w:tcW w:w="6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20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380V 50HZ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Общая мощность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41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6.5KW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 xml:space="preserve">Вес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1600Kg </w:t>
            </w:r>
          </w:p>
        </w:tc>
        <w:tc>
          <w:tcPr>
            <w:tcW w:w="2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1700Kg </w:t>
            </w:r>
          </w:p>
        </w:tc>
        <w:tc>
          <w:tcPr>
            <w:tcW w:w="2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1800Kg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Размер коллектора стаканов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В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280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135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1800mm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800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750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1300mm </w:t>
            </w:r>
          </w:p>
        </w:tc>
        <w:tc>
          <w:tcPr>
            <w:tcW w:w="2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280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132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1850mm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800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750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1300mm </w:t>
            </w:r>
          </w:p>
        </w:tc>
        <w:tc>
          <w:tcPr>
            <w:tcW w:w="2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280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132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0×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1850mm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800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750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1300mm </w:t>
            </w:r>
          </w:p>
        </w:tc>
      </w:tr>
    </w:tbl>
    <w:p>
      <w:pPr>
        <w:rPr>
          <w:rFonts w:hint="default" w:ascii="Times New Roman" w:hAnsi="Times New Roman" w:cs="Times New Roman"/>
          <w:vanish/>
          <w:sz w:val="24"/>
          <w:szCs w:val="24"/>
        </w:rPr>
      </w:pPr>
    </w:p>
    <w:tbl>
      <w:tblPr>
        <w:tblW w:w="899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71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 xml:space="preserve">Модель </w:t>
            </w:r>
          </w:p>
        </w:tc>
        <w:tc>
          <w:tcPr>
            <w:tcW w:w="7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JBZ-22D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Размер стакана</w:t>
            </w:r>
          </w:p>
        </w:tc>
        <w:tc>
          <w:tcPr>
            <w:tcW w:w="7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6-22</w:t>
            </w:r>
            <w:bookmarkStart w:id="8" w:name="OLE_LINK1"/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oz</w:t>
            </w:r>
            <w:bookmarkEnd w:id="8"/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 xml:space="preserve"> диаметр верхней части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60-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90mm/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Наружный диаметр дна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45-65mm(</w:t>
            </w:r>
            <w:bookmarkStart w:id="9" w:name="OLE_LINK6"/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бумага с одинарным слоем</w:t>
            </w:r>
            <w:bookmarkEnd w:id="9"/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PE) 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Наружный диаметр дна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45-60mm(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бумага с двойным слоем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PE)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Высота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60-180mm/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 xml:space="preserve">Глубина дна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4-10mm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 xml:space="preserve">Производительность </w:t>
            </w:r>
          </w:p>
        </w:tc>
        <w:tc>
          <w:tcPr>
            <w:tcW w:w="7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60-90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шт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мин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(16-22oz 70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шт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, 12oz 75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шт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, 6-8oz 85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шт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Общая мощность</w:t>
            </w:r>
          </w:p>
        </w:tc>
        <w:tc>
          <w:tcPr>
            <w:tcW w:w="7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11.5kw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OLE_LINK10" w:colFirst="0" w:colLast="0"/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Фактическая мощность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6.2-6.5kw </w:t>
            </w:r>
          </w:p>
        </w:tc>
      </w:tr>
      <w:bookmarkEnd w:id="10"/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Источник подачи воздуха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0.4m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³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/min,0.5MPa,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давление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8kg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Материал стакана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160-350g/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㎡（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 xml:space="preserve">бумага с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ru-RU" w:eastAsia="zh-CN" w:bidi="ar"/>
              </w:rPr>
              <w:t>одинарным или двойным слоем полипропиленового покрытия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,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 xml:space="preserve"> если вы хотите приобрести бамаги двух вида, сообщите нам.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 xml:space="preserve">Вес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2.2T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Размер машины</w:t>
            </w:r>
          </w:p>
        </w:tc>
        <w:tc>
          <w:tcPr>
            <w:tcW w:w="7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1750x1350x1850mm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zh-CN" w:bidi="ar"/>
              </w:rPr>
              <w:t>Размер коллектора стаканов</w:t>
            </w:r>
          </w:p>
        </w:tc>
        <w:tc>
          <w:tcPr>
            <w:tcW w:w="7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1000x1100x1800mm </w:t>
            </w: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C7538"/>
    <w:rsid w:val="48FC75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2016-12-19T00:47:00Z</dcterms:created>
  <dc:creator>dell</dc:creator>
  <cp:lastModifiedBy>dell</cp:lastModifiedBy>
  <dcterms:modified xsi:type="dcterms:W3CDTF">2016-12-19T01:19:52Z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