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C" w:rsidRPr="00945293" w:rsidRDefault="00945293">
      <w:pPr>
        <w:jc w:val="center"/>
        <w:rPr>
          <w:b/>
          <w:sz w:val="24"/>
          <w:szCs w:val="24"/>
          <w:lang w:val="en-US"/>
        </w:rPr>
      </w:pPr>
      <w:r w:rsidRPr="00945293">
        <w:rPr>
          <w:b/>
          <w:sz w:val="24"/>
          <w:szCs w:val="24"/>
          <w:lang w:val="en-US"/>
        </w:rPr>
        <w:t xml:space="preserve">QUESTIONNAIRE FOR </w:t>
      </w:r>
      <w:r>
        <w:rPr>
          <w:b/>
          <w:sz w:val="24"/>
          <w:szCs w:val="24"/>
          <w:lang w:val="en-US"/>
        </w:rPr>
        <w:t>PRE-PACKAGING AND PACKAGING EQUIPMENT</w:t>
      </w:r>
    </w:p>
    <w:p w:rsidR="00B2322C" w:rsidRPr="00945293" w:rsidRDefault="00B2322C">
      <w:pPr>
        <w:rPr>
          <w:b/>
          <w:sz w:val="24"/>
          <w:szCs w:val="24"/>
          <w:lang w:val="en-US"/>
        </w:rPr>
      </w:pPr>
    </w:p>
    <w:tbl>
      <w:tblPr>
        <w:tblW w:w="10608" w:type="dxa"/>
        <w:tblInd w:w="-5" w:type="dxa"/>
        <w:tblLook w:val="0000" w:firstRow="0" w:lastRow="0" w:firstColumn="0" w:lastColumn="0" w:noHBand="0" w:noVBand="0"/>
      </w:tblPr>
      <w:tblGrid>
        <w:gridCol w:w="988"/>
        <w:gridCol w:w="985"/>
        <w:gridCol w:w="2530"/>
        <w:gridCol w:w="1060"/>
        <w:gridCol w:w="347"/>
        <w:gridCol w:w="280"/>
        <w:gridCol w:w="4418"/>
      </w:tblGrid>
      <w:tr w:rsidR="00B2322C">
        <w:trPr>
          <w:trHeight w:val="582"/>
        </w:trPr>
        <w:tc>
          <w:tcPr>
            <w:tcW w:w="5910" w:type="dxa"/>
            <w:gridSpan w:val="5"/>
            <w:shd w:val="clear" w:color="auto" w:fill="auto"/>
            <w:vAlign w:val="center"/>
          </w:tcPr>
          <w:p w:rsidR="00B2322C" w:rsidRPr="00945293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Name of the buyer</w:t>
            </w:r>
          </w:p>
        </w:tc>
        <w:tc>
          <w:tcPr>
            <w:tcW w:w="46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22C" w:rsidRDefault="00413F76" w:rsidP="00945293">
            <w:pP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JSC "Rechitsky </w:t>
            </w:r>
            <w:r w:rsidR="00945293">
              <w:rPr>
                <w:color w:val="000000"/>
                <w:sz w:val="24"/>
                <w:szCs w:val="24"/>
                <w:lang w:val="en-US"/>
              </w:rPr>
              <w:t>T</w:t>
            </w:r>
            <w:r w:rsidR="00945293">
              <w:rPr>
                <w:color w:val="000000"/>
                <w:sz w:val="24"/>
                <w:szCs w:val="24"/>
              </w:rPr>
              <w:t>e</w:t>
            </w:r>
            <w:r w:rsidR="00945293">
              <w:rPr>
                <w:color w:val="000000"/>
                <w:sz w:val="24"/>
                <w:szCs w:val="24"/>
                <w:lang w:val="en-US"/>
              </w:rPr>
              <w:t>kstil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B2322C">
        <w:trPr>
          <w:trHeight w:val="582"/>
        </w:trPr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:rsidR="00B2322C" w:rsidRPr="00945293" w:rsidRDefault="00945293" w:rsidP="00945293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="00413F76">
              <w:rPr>
                <w:color w:val="000000"/>
                <w:sz w:val="24"/>
                <w:szCs w:val="24"/>
              </w:rPr>
              <w:t>epres</w:t>
            </w:r>
            <w:r>
              <w:rPr>
                <w:color w:val="000000"/>
                <w:sz w:val="24"/>
                <w:szCs w:val="24"/>
                <w:lang w:val="en-US"/>
              </w:rPr>
              <w:t>ented by</w:t>
            </w:r>
          </w:p>
        </w:tc>
        <w:tc>
          <w:tcPr>
            <w:tcW w:w="3937" w:type="dxa"/>
            <w:gridSpan w:val="3"/>
            <w:shd w:val="clear" w:color="auto" w:fill="auto"/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P</w:t>
            </w:r>
            <w:r w:rsidR="00413F76">
              <w:rPr>
                <w:color w:val="000000"/>
                <w:sz w:val="24"/>
                <w:szCs w:val="24"/>
              </w:rPr>
              <w:t>osition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2C" w:rsidRPr="00945293" w:rsidRDefault="00945293">
            <w:pP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Head of OUA</w:t>
            </w:r>
          </w:p>
        </w:tc>
      </w:tr>
      <w:tr w:rsidR="00B2322C">
        <w:trPr>
          <w:trHeight w:val="582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:rsidR="00B2322C" w:rsidRDefault="00B2322C">
            <w:pPr>
              <w:snapToGri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Full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="00413F76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2322C" w:rsidRDefault="00B2322C">
            <w:pPr>
              <w:snapToGri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2C" w:rsidRDefault="00413F76">
            <w:pP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Pashkovsky Denis Aleksandrovich</w:t>
            </w:r>
          </w:p>
        </w:tc>
      </w:tr>
      <w:tr w:rsidR="00B2322C" w:rsidRPr="00945293">
        <w:trPr>
          <w:trHeight w:val="582"/>
        </w:trPr>
        <w:tc>
          <w:tcPr>
            <w:tcW w:w="5563" w:type="dxa"/>
            <w:gridSpan w:val="4"/>
            <w:shd w:val="clear" w:color="auto" w:fill="auto"/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2322C" w:rsidRDefault="00B2322C">
            <w:pPr>
              <w:snapToGri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22C" w:rsidRPr="00945293" w:rsidRDefault="00413F76" w:rsidP="00945293">
            <w:pPr>
              <w:ind w:lef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5293">
              <w:rPr>
                <w:color w:val="000000"/>
                <w:sz w:val="24"/>
                <w:szCs w:val="24"/>
                <w:lang w:val="en-US"/>
              </w:rPr>
              <w:t xml:space="preserve">Belarus, Gomel </w:t>
            </w:r>
            <w:r w:rsidR="00945293">
              <w:rPr>
                <w:color w:val="000000"/>
                <w:sz w:val="24"/>
                <w:szCs w:val="24"/>
                <w:lang w:val="en-US"/>
              </w:rPr>
              <w:t>R</w:t>
            </w:r>
            <w:r w:rsidRPr="00945293">
              <w:rPr>
                <w:color w:val="000000"/>
                <w:sz w:val="24"/>
                <w:szCs w:val="24"/>
                <w:lang w:val="en-US"/>
              </w:rPr>
              <w:t>egion, Rechitsa</w:t>
            </w:r>
            <w:r w:rsidR="00945293" w:rsidRPr="0094529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45293">
              <w:rPr>
                <w:color w:val="000000"/>
                <w:sz w:val="24"/>
                <w:szCs w:val="24"/>
                <w:lang w:val="en-US"/>
              </w:rPr>
              <w:t>City</w:t>
            </w:r>
          </w:p>
        </w:tc>
      </w:tr>
      <w:tr w:rsidR="00B2322C" w:rsidRPr="00945293">
        <w:trPr>
          <w:trHeight w:val="151"/>
        </w:trPr>
        <w:tc>
          <w:tcPr>
            <w:tcW w:w="988" w:type="dxa"/>
            <w:shd w:val="clear" w:color="auto" w:fill="auto"/>
            <w:vAlign w:val="center"/>
          </w:tcPr>
          <w:p w:rsidR="00B2322C" w:rsidRPr="00945293" w:rsidRDefault="00B2322C">
            <w:pPr>
              <w:snapToGrid w:val="0"/>
              <w:ind w:lef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2322C" w:rsidRPr="00945293" w:rsidRDefault="00B2322C">
            <w:pPr>
              <w:snapToGrid w:val="0"/>
              <w:ind w:left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B2322C" w:rsidRPr="00945293" w:rsidRDefault="00B2322C">
            <w:pPr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322C" w:rsidRPr="00945293" w:rsidRDefault="00B2322C">
            <w:pPr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2322C" w:rsidRPr="00945293" w:rsidRDefault="00B2322C">
            <w:pPr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B2322C" w:rsidRPr="00945293" w:rsidRDefault="00B2322C">
            <w:pPr>
              <w:snapToGrid w:val="0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2322C" w:rsidRPr="00945293">
        <w:trPr>
          <w:trHeight w:val="238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883C7D" w:rsidP="00945293">
            <w:pPr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5293">
              <w:rPr>
                <w:b/>
                <w:bCs/>
                <w:sz w:val="24"/>
                <w:szCs w:val="24"/>
                <w:lang w:val="en-US"/>
              </w:rPr>
              <w:t xml:space="preserve">PRODUCT </w:t>
            </w:r>
            <w:r>
              <w:rPr>
                <w:b/>
                <w:bCs/>
                <w:sz w:val="24"/>
                <w:szCs w:val="24"/>
                <w:lang w:val="en-US"/>
              </w:rPr>
              <w:t>CHARACTERISTICS</w:t>
            </w:r>
          </w:p>
        </w:tc>
      </w:tr>
      <w:tr w:rsidR="00B2322C">
        <w:trPr>
          <w:trHeight w:val="397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="00413F76">
              <w:rPr>
                <w:color w:val="000000"/>
                <w:sz w:val="24"/>
                <w:szCs w:val="24"/>
              </w:rPr>
              <w:t>roduct name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AF0AD1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color w:val="000000"/>
                <w:sz w:val="24"/>
                <w:szCs w:val="24"/>
              </w:rPr>
              <w:t>errycloth</w:t>
            </w:r>
            <w:r w:rsidR="00413F76">
              <w:rPr>
                <w:color w:val="000000"/>
                <w:sz w:val="24"/>
                <w:szCs w:val="24"/>
              </w:rPr>
              <w:t xml:space="preserve"> towels, sheets, bathrobes</w:t>
            </w:r>
          </w:p>
        </w:tc>
      </w:tr>
      <w:tr w:rsidR="00B2322C" w:rsidRPr="00945293">
        <w:trPr>
          <w:trHeight w:val="397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945293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imensions (L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x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W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x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H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,</w:t>
            </w:r>
            <w:r w:rsidR="00883C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mm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AF0AD1" w:rsidP="00AF0AD1">
            <w:pPr>
              <w:ind w:left="0" w:right="3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According to the t</w:t>
            </w:r>
            <w:r w:rsidRPr="00AF0AD1">
              <w:rPr>
                <w:color w:val="000000"/>
                <w:sz w:val="24"/>
                <w:szCs w:val="24"/>
                <w:lang w:val="en-US"/>
              </w:rPr>
              <w:t>able of technical characteristics of products for packaging</w:t>
            </w:r>
          </w:p>
        </w:tc>
      </w:tr>
      <w:tr w:rsidR="00B2322C">
        <w:trPr>
          <w:trHeight w:val="397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="00413F76">
              <w:rPr>
                <w:color w:val="000000"/>
                <w:sz w:val="24"/>
                <w:szCs w:val="24"/>
              </w:rPr>
              <w:t>onfiguration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AF0AD1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413F76">
              <w:rPr>
                <w:bCs/>
                <w:color w:val="000000"/>
                <w:sz w:val="24"/>
                <w:szCs w:val="24"/>
              </w:rPr>
              <w:t>traight parallelepiped</w:t>
            </w:r>
          </w:p>
        </w:tc>
      </w:tr>
      <w:tr w:rsidR="00B2322C" w:rsidRPr="00945293">
        <w:trPr>
          <w:trHeight w:val="397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="00413F76">
              <w:rPr>
                <w:color w:val="000000"/>
                <w:sz w:val="24"/>
                <w:szCs w:val="24"/>
              </w:rPr>
              <w:t>roduct unit weight (g)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AF0AD1">
            <w:pPr>
              <w:ind w:left="0" w:right="3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According to the t</w:t>
            </w:r>
            <w:r w:rsidRPr="00AF0AD1">
              <w:rPr>
                <w:color w:val="000000"/>
                <w:sz w:val="24"/>
                <w:szCs w:val="24"/>
                <w:lang w:val="en-US"/>
              </w:rPr>
              <w:t>able of technical characteristics of products for packaging</w:t>
            </w:r>
          </w:p>
        </w:tc>
      </w:tr>
      <w:tr w:rsidR="00B2322C" w:rsidRPr="00945293">
        <w:trPr>
          <w:trHeight w:val="397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945293">
              <w:rPr>
                <w:color w:val="000000"/>
                <w:sz w:val="24"/>
                <w:szCs w:val="24"/>
              </w:rPr>
              <w:t>ust content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413F76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945293">
              <w:rPr>
                <w:color w:val="000000"/>
                <w:sz w:val="24"/>
                <w:szCs w:val="24"/>
                <w:lang w:val="en-US"/>
              </w:rPr>
              <w:t>Cotton dust within 2.0 MPC</w:t>
            </w:r>
          </w:p>
        </w:tc>
      </w:tr>
      <w:tr w:rsidR="00B2322C" w:rsidRPr="00945293">
        <w:trPr>
          <w:trHeight w:val="397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="00413F76">
              <w:rPr>
                <w:color w:val="000000"/>
                <w:sz w:val="24"/>
                <w:szCs w:val="24"/>
              </w:rPr>
              <w:t>ackage weight (g)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AF0AD1">
            <w:pPr>
              <w:ind w:left="0" w:right="3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According to the t</w:t>
            </w:r>
            <w:r w:rsidRPr="00AF0AD1">
              <w:rPr>
                <w:color w:val="000000"/>
                <w:sz w:val="24"/>
                <w:szCs w:val="24"/>
                <w:lang w:val="en-US"/>
              </w:rPr>
              <w:t>able of technical characteristics of products for packaging</w:t>
            </w:r>
          </w:p>
        </w:tc>
      </w:tr>
      <w:tr w:rsidR="00B2322C">
        <w:trPr>
          <w:trHeight w:val="397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4529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CAPACITY</w:t>
            </w:r>
          </w:p>
        </w:tc>
      </w:tr>
      <w:tr w:rsidR="00B2322C" w:rsidRPr="00945293">
        <w:trPr>
          <w:trHeight w:val="58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="00413F76">
              <w:rPr>
                <w:color w:val="000000"/>
                <w:sz w:val="24"/>
                <w:szCs w:val="24"/>
              </w:rPr>
              <w:t>acks / min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AF0AD1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Individual packaging - 5000 per shift/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at least 15 per 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minute</w:t>
            </w:r>
          </w:p>
          <w:p w:rsidR="00B2322C" w:rsidRPr="00945293" w:rsidRDefault="00AF0AD1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Group packaging - 600-700 per shift/at least 1.5 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per minute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413F76">
              <w:rPr>
                <w:color w:val="000000"/>
                <w:sz w:val="24"/>
                <w:szCs w:val="24"/>
              </w:rPr>
              <w:t>hift duration (h</w:t>
            </w:r>
            <w:r w:rsidR="00AF0AD1">
              <w:rPr>
                <w:color w:val="000000"/>
                <w:sz w:val="24"/>
                <w:szCs w:val="24"/>
                <w:lang w:val="en-US"/>
              </w:rPr>
              <w:t>ours</w:t>
            </w:r>
            <w:r w:rsidR="00413F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945293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="00413F76">
              <w:rPr>
                <w:color w:val="000000"/>
                <w:sz w:val="24"/>
                <w:szCs w:val="24"/>
              </w:rPr>
              <w:t>umber of shifts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2322C">
        <w:trPr>
          <w:trHeight w:val="454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PACKAGING REQUIREMENTS</w:t>
            </w:r>
          </w:p>
        </w:tc>
      </w:tr>
      <w:tr w:rsidR="00B2322C" w:rsidRPr="00945293">
        <w:trPr>
          <w:trHeight w:val="58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945293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Type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 of packaging material (composition, thickness of microns) 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0AD1" w:rsidRDefault="00413F76" w:rsidP="00AF0AD1">
            <w:pPr>
              <w:ind w:left="0" w:right="34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PE</w:t>
            </w:r>
            <w:r w:rsidRPr="0094529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PP</w:t>
            </w:r>
            <w:r w:rsidRPr="0094529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PET</w:t>
            </w:r>
            <w:r w:rsidRPr="0094529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945293">
              <w:rPr>
                <w:bCs/>
                <w:sz w:val="24"/>
                <w:szCs w:val="24"/>
                <w:lang w:val="en-US"/>
              </w:rPr>
              <w:t>PP/PE</w:t>
            </w:r>
            <w:r w:rsidR="00AF0AD1">
              <w:rPr>
                <w:bCs/>
                <w:sz w:val="24"/>
                <w:szCs w:val="24"/>
                <w:lang w:val="en-US"/>
              </w:rPr>
              <w:t xml:space="preserve">  </w:t>
            </w:r>
          </w:p>
          <w:p w:rsidR="00B2322C" w:rsidRPr="00945293" w:rsidRDefault="00AF0AD1" w:rsidP="00AF0AD1">
            <w:pPr>
              <w:ind w:left="0" w:right="3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*will be </w:t>
            </w:r>
            <w:r w:rsidR="00413F76" w:rsidRPr="00945293">
              <w:rPr>
                <w:bCs/>
                <w:sz w:val="24"/>
                <w:szCs w:val="24"/>
                <w:lang w:val="en-US"/>
              </w:rPr>
              <w:t xml:space="preserve">specified during the project </w:t>
            </w:r>
            <w:r w:rsidR="00413F76" w:rsidRPr="00945293">
              <w:rPr>
                <w:bCs/>
                <w:sz w:val="24"/>
                <w:szCs w:val="24"/>
                <w:lang w:val="en-US"/>
              </w:rPr>
              <w:t xml:space="preserve">development, </w:t>
            </w:r>
            <w:r>
              <w:rPr>
                <w:bCs/>
                <w:sz w:val="24"/>
                <w:szCs w:val="24"/>
                <w:lang w:val="en-US"/>
              </w:rPr>
              <w:t xml:space="preserve">supplier is welcomed to give </w:t>
            </w:r>
            <w:r w:rsidR="00413F76" w:rsidRPr="00945293">
              <w:rPr>
                <w:bCs/>
                <w:sz w:val="24"/>
                <w:szCs w:val="24"/>
                <w:lang w:val="en-US"/>
              </w:rPr>
              <w:t xml:space="preserve">recommendations </w:t>
            </w:r>
          </w:p>
        </w:tc>
      </w:tr>
      <w:tr w:rsidR="00B2322C" w:rsidRPr="00945293">
        <w:trPr>
          <w:trHeight w:val="58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5293" w:rsidRDefault="00945293" w:rsidP="00945293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imensions of the finished package </w:t>
            </w:r>
          </w:p>
          <w:p w:rsidR="00B2322C" w:rsidRPr="00945293" w:rsidRDefault="00413F76" w:rsidP="00945293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945293">
              <w:rPr>
                <w:color w:val="000000"/>
                <w:sz w:val="24"/>
                <w:szCs w:val="24"/>
                <w:lang w:val="en-US"/>
              </w:rPr>
              <w:t>(LxWxH mm)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AF0AD1">
            <w:pPr>
              <w:ind w:left="0" w:right="3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According to the t</w:t>
            </w:r>
            <w:r w:rsidRPr="00AF0AD1">
              <w:rPr>
                <w:color w:val="000000"/>
                <w:sz w:val="24"/>
                <w:szCs w:val="24"/>
                <w:lang w:val="en-US"/>
              </w:rPr>
              <w:t>able of technical characteristics of products for packaging</w:t>
            </w:r>
          </w:p>
        </w:tc>
      </w:tr>
      <w:tr w:rsidR="00B2322C">
        <w:trPr>
          <w:trHeight w:val="58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945293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Indicating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 the date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of the production on a package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B2322C" w:rsidRPr="00945293">
        <w:trPr>
          <w:trHeight w:val="58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5293" w:rsidRDefault="00945293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Form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 of the package</w:t>
            </w:r>
          </w:p>
          <w:p w:rsidR="00B2322C" w:rsidRPr="00883C7D" w:rsidRDefault="00945293" w:rsidP="00883C7D">
            <w:pPr>
              <w:ind w:left="0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(</w:t>
            </w:r>
            <w:r w:rsidR="00883C7D">
              <w:rPr>
                <w:color w:val="000000"/>
                <w:sz w:val="24"/>
                <w:szCs w:val="24"/>
                <w:lang w:val="en-US"/>
              </w:rPr>
              <w:t>pillow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83C7D">
              <w:rPr>
                <w:color w:val="000000"/>
                <w:sz w:val="24"/>
                <w:szCs w:val="24"/>
                <w:lang w:val="en-US"/>
              </w:rPr>
              <w:t>gusseted bag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883C7D" w:rsidRPr="00883C7D">
              <w:rPr>
                <w:color w:val="000000"/>
                <w:sz w:val="24"/>
                <w:szCs w:val="24"/>
                <w:lang w:val="en-US"/>
              </w:rPr>
              <w:t>doyen p</w:t>
            </w:r>
            <w:r w:rsidR="00883C7D" w:rsidRPr="00883C7D">
              <w:rPr>
                <w:color w:val="000000"/>
                <w:sz w:val="24"/>
                <w:szCs w:val="24"/>
                <w:lang w:val="en-US"/>
              </w:rPr>
              <w:t>ackaging</w:t>
            </w:r>
            <w:r w:rsidR="00883C7D" w:rsidRPr="00883C7D">
              <w:rPr>
                <w:color w:val="000000"/>
                <w:sz w:val="24"/>
                <w:szCs w:val="24"/>
                <w:lang w:val="en-US"/>
              </w:rPr>
              <w:t>, etc.)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413F76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945293">
              <w:rPr>
                <w:color w:val="000000"/>
                <w:sz w:val="24"/>
                <w:szCs w:val="24"/>
                <w:lang w:val="en-US"/>
              </w:rPr>
              <w:t>Pillow – for individual packaging</w:t>
            </w:r>
          </w:p>
          <w:p w:rsidR="00B2322C" w:rsidRPr="00945293" w:rsidRDefault="00AF0AD1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color w:val="000000"/>
                <w:sz w:val="24"/>
                <w:szCs w:val="24"/>
                <w:lang w:val="en-US"/>
              </w:rPr>
              <w:t>usseted bag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 - for group transport packaging</w:t>
            </w:r>
          </w:p>
        </w:tc>
      </w:tr>
      <w:tr w:rsidR="00B2322C">
        <w:trPr>
          <w:trHeight w:val="454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883C7D" w:rsidRDefault="00883C7D">
            <w:pPr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PLACEMENT </w:t>
            </w:r>
            <w:r w:rsidR="00AF0AD1">
              <w:rPr>
                <w:b/>
                <w:bCs/>
                <w:sz w:val="24"/>
                <w:szCs w:val="24"/>
                <w:lang w:val="en-US"/>
              </w:rPr>
              <w:t xml:space="preserve">(ROOM) </w:t>
            </w:r>
            <w:r>
              <w:rPr>
                <w:b/>
                <w:bCs/>
                <w:sz w:val="24"/>
                <w:szCs w:val="24"/>
                <w:lang w:val="en-US"/>
              </w:rPr>
              <w:t>CHARACTERISTICS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883C7D" w:rsidRDefault="00883C7D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Floor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floor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</w:rPr>
              <w:t>eight*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ength*</w:t>
            </w:r>
            <w:r>
              <w:rPr>
                <w:color w:val="000000"/>
                <w:sz w:val="24"/>
                <w:szCs w:val="24"/>
                <w:lang w:val="en-US"/>
              </w:rPr>
              <w:t>W</w:t>
            </w:r>
            <w:r w:rsidR="00413F76">
              <w:rPr>
                <w:color w:val="000000"/>
                <w:sz w:val="24"/>
                <w:szCs w:val="24"/>
              </w:rPr>
              <w:t>idth (mm)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AF0AD1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5800 * 17740 * 9</w:t>
            </w:r>
            <w:r w:rsidR="00413F76">
              <w:rPr>
                <w:color w:val="000000"/>
                <w:sz w:val="24"/>
                <w:szCs w:val="24"/>
              </w:rPr>
              <w:t>090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Window</w:t>
            </w:r>
            <w:r w:rsidR="00413F76">
              <w:rPr>
                <w:color w:val="000000"/>
                <w:sz w:val="24"/>
                <w:szCs w:val="24"/>
              </w:rPr>
              <w:t xml:space="preserve"> openings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13F76">
              <w:rPr>
                <w:color w:val="000000"/>
                <w:sz w:val="24"/>
                <w:szCs w:val="24"/>
              </w:rPr>
              <w:t xml:space="preserve"> </w:t>
            </w:r>
            <w:r w:rsidR="00413F76">
              <w:rPr>
                <w:color w:val="000000"/>
                <w:sz w:val="24"/>
                <w:szCs w:val="24"/>
              </w:rPr>
              <w:t>(dimensions)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AF0AD1">
              <w:rPr>
                <w:color w:val="000000"/>
                <w:sz w:val="24"/>
                <w:szCs w:val="24"/>
                <w:lang w:val="en-US"/>
              </w:rPr>
              <w:t>idth</w:t>
            </w:r>
            <w:r>
              <w:rPr>
                <w:color w:val="000000"/>
                <w:sz w:val="24"/>
                <w:szCs w:val="24"/>
              </w:rPr>
              <w:t xml:space="preserve"> 1800 </w:t>
            </w:r>
            <w:r w:rsidR="00AF0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</w:t>
            </w:r>
            <w:r w:rsidR="00AF0AD1">
              <w:rPr>
                <w:color w:val="000000"/>
                <w:sz w:val="24"/>
                <w:szCs w:val="24"/>
                <w:lang w:val="en-US"/>
              </w:rPr>
              <w:t>eight</w:t>
            </w:r>
            <w:r>
              <w:rPr>
                <w:color w:val="000000"/>
                <w:sz w:val="24"/>
                <w:szCs w:val="24"/>
              </w:rPr>
              <w:t xml:space="preserve"> 2950</w:t>
            </w:r>
          </w:p>
        </w:tc>
      </w:tr>
      <w:tr w:rsidR="00B2322C" w:rsidRPr="00945293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413F76">
              <w:rPr>
                <w:color w:val="000000"/>
                <w:sz w:val="24"/>
                <w:szCs w:val="24"/>
              </w:rPr>
              <w:t xml:space="preserve">oor openings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13F76">
              <w:rPr>
                <w:color w:val="000000"/>
                <w:sz w:val="24"/>
                <w:szCs w:val="24"/>
              </w:rPr>
              <w:t>(dimensions)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0AD1" w:rsidRDefault="00413F76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945293">
              <w:rPr>
                <w:color w:val="000000"/>
                <w:sz w:val="24"/>
                <w:szCs w:val="24"/>
                <w:lang w:val="en-US"/>
              </w:rPr>
              <w:t>W</w:t>
            </w:r>
            <w:r w:rsidR="00AF0AD1">
              <w:rPr>
                <w:color w:val="000000"/>
                <w:sz w:val="24"/>
                <w:szCs w:val="24"/>
                <w:lang w:val="en-US"/>
              </w:rPr>
              <w:t>idth</w:t>
            </w:r>
            <w:r w:rsidRPr="00945293">
              <w:rPr>
                <w:color w:val="000000"/>
                <w:sz w:val="24"/>
                <w:szCs w:val="24"/>
                <w:lang w:val="en-US"/>
              </w:rPr>
              <w:t xml:space="preserve"> 2200 </w:t>
            </w:r>
            <w:r w:rsidR="00AF0AD1">
              <w:rPr>
                <w:color w:val="000000"/>
                <w:sz w:val="24"/>
                <w:szCs w:val="24"/>
                <w:lang w:val="en-US"/>
              </w:rPr>
              <w:t>up to 2300</w:t>
            </w:r>
          </w:p>
          <w:p w:rsidR="00B2322C" w:rsidRPr="00945293" w:rsidRDefault="00AF0AD1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Elevator’s width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 xml:space="preserve"> 1620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up 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to 2200 (depth 2260)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 w:rsidR="00413F76">
              <w:rPr>
                <w:color w:val="000000"/>
                <w:sz w:val="24"/>
                <w:szCs w:val="24"/>
              </w:rPr>
              <w:t>loor types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AF0AD1" w:rsidRDefault="00413F76" w:rsidP="00AF0AD1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AF0AD1">
              <w:rPr>
                <w:color w:val="000000"/>
                <w:sz w:val="24"/>
                <w:szCs w:val="24"/>
                <w:lang w:val="en-US"/>
              </w:rPr>
              <w:t>Made of concrete</w:t>
            </w:r>
          </w:p>
        </w:tc>
      </w:tr>
      <w:tr w:rsidR="00B2322C" w:rsidRPr="00945293">
        <w:trPr>
          <w:trHeight w:val="454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883C7D">
            <w:pPr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5293">
              <w:rPr>
                <w:b/>
                <w:bCs/>
                <w:sz w:val="24"/>
                <w:szCs w:val="24"/>
                <w:lang w:val="en-US"/>
              </w:rPr>
              <w:t>AVAILABILITY OF OTHER EQUIPMENT IN THE ROOM</w:t>
            </w:r>
          </w:p>
        </w:tc>
      </w:tr>
      <w:tr w:rsidR="00B2322C">
        <w:trPr>
          <w:trHeight w:val="58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883C7D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ecessity/possibility of joint work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 w:rsidRPr="00945293">
              <w:rPr>
                <w:color w:val="000000"/>
                <w:sz w:val="24"/>
                <w:szCs w:val="24"/>
                <w:lang w:val="en-US"/>
              </w:rPr>
              <w:t> </w:t>
            </w:r>
            <w:r w:rsidR="00883C7D">
              <w:rPr>
                <w:color w:val="000000"/>
                <w:sz w:val="24"/>
                <w:szCs w:val="24"/>
                <w:lang w:val="en-US"/>
              </w:rPr>
              <w:t>With s</w:t>
            </w:r>
            <w:r>
              <w:rPr>
                <w:color w:val="000000"/>
                <w:sz w:val="24"/>
                <w:szCs w:val="24"/>
              </w:rPr>
              <w:t xml:space="preserve">helves and </w:t>
            </w:r>
            <w:r>
              <w:rPr>
                <w:color w:val="000000"/>
                <w:sz w:val="24"/>
                <w:szCs w:val="24"/>
              </w:rPr>
              <w:t>tables</w:t>
            </w:r>
          </w:p>
        </w:tc>
      </w:tr>
      <w:tr w:rsidR="00B2322C">
        <w:trPr>
          <w:trHeight w:val="454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 SUPPLY REQUIREMENTS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="00413F76">
              <w:rPr>
                <w:color w:val="000000"/>
                <w:sz w:val="24"/>
                <w:szCs w:val="24"/>
              </w:rPr>
              <w:t>oltage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="00883C7D">
              <w:rPr>
                <w:color w:val="000000"/>
                <w:sz w:val="24"/>
                <w:szCs w:val="24"/>
                <w:lang w:val="en-US"/>
              </w:rPr>
              <w:t xml:space="preserve">V, </w:t>
            </w:r>
            <w:r w:rsidR="00883C7D">
              <w:rPr>
                <w:color w:val="000000"/>
                <w:sz w:val="24"/>
                <w:szCs w:val="24"/>
              </w:rPr>
              <w:t xml:space="preserve"> 1</w:t>
            </w:r>
            <w:r w:rsidR="00883C7D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phase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883C7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 w:rsidR="00413F76">
              <w:rPr>
                <w:color w:val="000000"/>
                <w:sz w:val="24"/>
                <w:szCs w:val="24"/>
              </w:rPr>
              <w:t>requency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883C7D" w:rsidRDefault="00883C7D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Electric current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883C7D" w:rsidRDefault="00883C7D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AC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945293" w:rsidRDefault="00AF0AD1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 w:rsidR="00413F76" w:rsidRPr="00945293">
              <w:rPr>
                <w:color w:val="000000"/>
                <w:sz w:val="24"/>
                <w:szCs w:val="24"/>
                <w:lang w:val="en-US"/>
              </w:rPr>
              <w:t>round loop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AF0AD1" w:rsidRDefault="00AF0AD1">
            <w:pPr>
              <w:ind w:lef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Yes</w:t>
            </w:r>
          </w:p>
        </w:tc>
      </w:tr>
      <w:tr w:rsidR="00B2322C">
        <w:trPr>
          <w:trHeight w:val="454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AF0AD1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413F76">
              <w:rPr>
                <w:color w:val="000000"/>
                <w:sz w:val="24"/>
                <w:szCs w:val="24"/>
              </w:rPr>
              <w:t>oltage drops</w:t>
            </w:r>
          </w:p>
        </w:tc>
        <w:tc>
          <w:tcPr>
            <w:tcW w:w="61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AF0AD1">
            <w:pP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="00413F76">
              <w:rPr>
                <w:color w:val="000000"/>
                <w:sz w:val="24"/>
                <w:szCs w:val="24"/>
              </w:rPr>
              <w:t>o</w:t>
            </w:r>
          </w:p>
        </w:tc>
      </w:tr>
    </w:tbl>
    <w:p w:rsidR="00B2322C" w:rsidRDefault="00B2322C">
      <w:pPr>
        <w:rPr>
          <w:sz w:val="24"/>
          <w:szCs w:val="24"/>
        </w:rPr>
      </w:pPr>
    </w:p>
    <w:p w:rsidR="009C435C" w:rsidRDefault="00AF0AD1" w:rsidP="009C43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Listed above are the processes</w:t>
      </w:r>
      <w:r w:rsidR="00413F76" w:rsidRPr="00945293">
        <w:rPr>
          <w:sz w:val="24"/>
          <w:szCs w:val="24"/>
          <w:lang w:val="en-US"/>
        </w:rPr>
        <w:t xml:space="preserve"> of packaging tasks to be </w:t>
      </w:r>
      <w:r w:rsidR="009C435C">
        <w:rPr>
          <w:sz w:val="24"/>
          <w:szCs w:val="24"/>
          <w:lang w:val="en-US"/>
        </w:rPr>
        <w:t>conducted</w:t>
      </w:r>
      <w:r w:rsidR="00413F76" w:rsidRPr="00945293">
        <w:rPr>
          <w:sz w:val="24"/>
          <w:szCs w:val="24"/>
          <w:lang w:val="en-US"/>
        </w:rPr>
        <w:t xml:space="preserve"> by the purchased equipment:</w:t>
      </w:r>
    </w:p>
    <w:p w:rsidR="009C435C" w:rsidRPr="00945293" w:rsidRDefault="009C435C" w:rsidP="009C43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Processes are rated from the ‘most desired’ to ‘least </w:t>
      </w:r>
      <w:r w:rsidR="0039775C">
        <w:rPr>
          <w:sz w:val="24"/>
          <w:szCs w:val="24"/>
          <w:lang w:val="en-US"/>
        </w:rPr>
        <w:t>desired but acceptable</w:t>
      </w:r>
      <w:r>
        <w:rPr>
          <w:sz w:val="24"/>
          <w:szCs w:val="24"/>
          <w:lang w:val="en-US"/>
        </w:rPr>
        <w:t>’</w:t>
      </w: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Default="009C435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Most desired:</w:t>
      </w:r>
    </w:p>
    <w:p w:rsidR="00B2322C" w:rsidRDefault="00413F76">
      <w:pPr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435712</wp:posOffset>
                </wp:positionH>
                <wp:positionV relativeFrom="paragraph">
                  <wp:posOffset>73203</wp:posOffset>
                </wp:positionV>
                <wp:extent cx="5885134" cy="832490"/>
                <wp:effectExtent l="0" t="0" r="1905" b="5715"/>
                <wp:wrapNone/>
                <wp:docPr id="1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134" cy="832490"/>
                          <a:chOff x="0" y="0"/>
                          <a:chExt cx="5885134" cy="832490"/>
                        </a:xfrm>
                      </wpg:grpSpPr>
                      <wps:wsp>
                        <wps:cNvPr id="2" name="Поле 2"/>
                        <wps:cNvSpPr txBox="1"/>
                        <wps:spPr>
                          <a:xfrm>
                            <a:off x="797356" y="1440"/>
                            <a:ext cx="1274891" cy="695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Printing and marking with a SI label (datamatrix)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0" y="0"/>
                            <a:ext cx="621792" cy="39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Folding</w:t>
                              </w:r>
                            </w:p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goods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2134800" y="12240"/>
                            <a:ext cx="734040" cy="39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Individual</w:t>
                              </w:r>
                            </w:p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packaging*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887836" y="1440"/>
                            <a:ext cx="903440" cy="53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-142"/>
                              </w:pPr>
                              <w:r>
                                <w:t>Forming</w:t>
                              </w:r>
                            </w:p>
                            <w:p w:rsidR="009C435C" w:rsidRDefault="009C435C">
                              <w:pPr>
                                <w:overflowPunct w:val="0"/>
                                <w:ind w:left="-142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packs</w:t>
                              </w:r>
                              <w:r w:rsidR="00413F76">
                                <w:t xml:space="preserve">**, </w:t>
                              </w:r>
                            </w:p>
                            <w:p w:rsidR="00B2322C" w:rsidRDefault="00413F76">
                              <w:pPr>
                                <w:overflowPunct w:val="0"/>
                                <w:ind w:left="-142"/>
                              </w:pPr>
                              <w:r>
                                <w:t>label reading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3822089" y="1440"/>
                            <a:ext cx="1010755" cy="83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Pr="00945293" w:rsidRDefault="00413F76" w:rsidP="009C435C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Pack packaging</w:t>
                              </w:r>
                            </w:p>
                            <w:p w:rsidR="00B2322C" w:rsidRPr="00945293" w:rsidRDefault="009C435C" w:rsidP="009C435C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with/without pressing</w:t>
                              </w:r>
                            </w:p>
                            <w:p w:rsidR="00B2322C" w:rsidRPr="00945293" w:rsidRDefault="009C435C" w:rsidP="009C435C">
                              <w:pPr>
                                <w:overflowPunct w:val="0"/>
                                <w:ind w:left="0" w:right="14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with/</w:t>
                              </w:r>
                              <w:r w:rsidR="00413F76" w:rsidRPr="00945293">
                                <w:rPr>
                                  <w:lang w:val="en-US"/>
                                </w:rPr>
                                <w:t xml:space="preserve">without </w:t>
                              </w:r>
                              <w:r>
                                <w:rPr>
                                  <w:lang w:val="en-US"/>
                                </w:rPr>
                                <w:t>heat trea</w:t>
                              </w:r>
                              <w:r w:rsidR="0039775C"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>ment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4874379" y="12237"/>
                            <a:ext cx="1010755" cy="68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Printing and marking</w:t>
                              </w:r>
                            </w:p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labels with aggregation code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26" style="position:absolute;left:0;text-align:left;margin-left:34.3pt;margin-top:5.75pt;width:463.4pt;height:65.55pt;z-index:4;mso-wrap-distance-left:9.05pt;mso-wrap-distance-right:9.05pt" coordsize="58851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7" type="#_x0000_t202" style="position:absolute;left:7973;top:14;width:12749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xe8IA&#10;AADaAAAADwAAAGRycy9kb3ducmV2LnhtbESPT4vCMBTE74LfITzBm6YKylqNosKCggf/IR4fzbMt&#10;bV66Taz1228WFjwOM/MbZrFqTSkaql1uWcFoGIEgTqzOOVVwvXwPvkA4j6yxtEwK3uRgtex2Fhhr&#10;++ITNWefigBhF6OCzPsqltIlGRl0Q1sRB+9ha4M+yDqVusZXgJtSjqNoKg3mHBYyrGibUVKcn0bB&#10;7L45tge3n55+9lzQ5LbVR5sr1e+16zkIT63/hP/bO61gDH9Xw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LF7wgAAANoAAAAPAAAAAAAAAAAAAAAAAJgCAABkcnMvZG93&#10;bnJldi54bWxQSwUGAAAAAAQABAD1AAAAhwMAAAAA&#10;" strokeweight=".26mm">
                  <v:textbox>
                    <w:txbxContent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Printing and marking with a SI label (datamatrix)</w:t>
                        </w:r>
                      </w:p>
                    </w:txbxContent>
                  </v:textbox>
                </v:shape>
                <v:shape id="Поле 3" o:spid="_x0000_s1028" type="#_x0000_t202" style="position:absolute;width:621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dv8UA&#10;AADaAAAADwAAAGRycy9kb3ducmV2LnhtbESPQWvCQBSE74L/YXlCb7oxba2krmKFUi9FY7309pp9&#10;TYLZtyG7JtFf3xUKHoeZ+YZZrHpTiZYaV1pWMJ1EIIgzq0vOFRy/3sdzEM4ja6wsk4ILOVgth4MF&#10;Jtp2nFJ78LkIEHYJKii8rxMpXVaQQTexNXHwfm1j0AfZ5FI32AW4qWQcRTNpsOSwUGBNm4Ky0+Fs&#10;FOif57fPzfVjt91/n59S/RLvZqdYqYdRv34F4an39/B/e6sVPMLtSr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12/xQAAANoAAAAPAAAAAAAAAAAAAAAAAJgCAABkcnMv&#10;ZG93bnJldi54bWxQSwUGAAAAAAQABAD1AAAAigMAAAAA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Folding</w:t>
                        </w:r>
                      </w:p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goods</w:t>
                        </w:r>
                      </w:p>
                    </w:txbxContent>
                  </v:textbox>
                </v:shape>
                <v:shape id="Поле 4" o:spid="_x0000_s1029" type="#_x0000_t202" style="position:absolute;left:21348;top:122;width:734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Fy8QA&#10;AADaAAAADwAAAGRycy9kb3ducmV2LnhtbESPS4vCQBCE7wv+h6GFva0Tgy+io6iw6EV8Xry1mTYJ&#10;ZnpCZtTs/vodYcFjUVVfUZNZY0rxoNoVlhV0OxEI4tTqgjMFp+P31wiE88gaS8uk4IcczKatjwkm&#10;2j55T4+Dz0SAsEtQQe59lUjp0pwMuo6tiIN3tbVBH2SdSV3jM8BNKeMoGkiDBYeFHCta5pTeDnej&#10;QF/6i83yd7Vd78733l4P4+3gFiv12W7mYxCeGv8O/7fXWkEPXlfC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xcvEAAAA2gAAAA8AAAAAAAAAAAAAAAAAmAIAAGRycy9k&#10;b3ducmV2LnhtbFBLBQYAAAAABAAEAPUAAACJAwAAAAA=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Individual</w:t>
                        </w:r>
                      </w:p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packaging*</w:t>
                        </w:r>
                      </w:p>
                    </w:txbxContent>
                  </v:textbox>
                </v:shape>
                <v:shape id="Поле 5" o:spid="_x0000_s1030" type="#_x0000_t202" style="position:absolute;left:28878;top:14;width:9034;height:5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gUMQA&#10;AADaAAAADwAAAGRycy9kb3ducmV2LnhtbESPS4vCQBCE78L+h6EX9qaTDb6IjqKCrJfF58Vbm+lN&#10;gpmekBk1+uudBcFjUVVfUeNpY0pxpdoVlhV8dyIQxKnVBWcKDvtlewjCeWSNpWVScCcH08lHa4yJ&#10;tjfe0nXnMxEg7BJUkHtfJVK6NCeDrmMr4uD92dqgD7LOpK7xFuCmlHEU9aXBgsNCjhUtckrPu4tR&#10;oE+9+e/i8bNebY6X7lYP4nX/HCv19dnMRiA8Nf4dfrVXWkEP/q+EG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yYFDEAAAA2gAAAA8AAAAAAAAAAAAAAAAAmAIAAGRycy9k&#10;b3ducmV2LnhtbFBLBQYAAAAABAAEAPUAAACJAwAAAAA=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-142"/>
                        </w:pPr>
                        <w:r>
                          <w:t>Forming</w:t>
                        </w:r>
                      </w:p>
                      <w:p w:rsidR="009C435C" w:rsidRDefault="009C435C">
                        <w:pPr>
                          <w:overflowPunct w:val="0"/>
                          <w:ind w:left="-142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packs</w:t>
                        </w:r>
                        <w:r w:rsidR="00413F76">
                          <w:t xml:space="preserve">**, </w:t>
                        </w:r>
                      </w:p>
                      <w:p w:rsidR="00B2322C" w:rsidRDefault="00413F76">
                        <w:pPr>
                          <w:overflowPunct w:val="0"/>
                          <w:ind w:left="-142"/>
                        </w:pPr>
                        <w:r>
                          <w:t>label reading</w:t>
                        </w:r>
                      </w:p>
                    </w:txbxContent>
                  </v:textbox>
                </v:shape>
                <v:shape id="Поле 6" o:spid="_x0000_s1031" type="#_x0000_t202" style="position:absolute;left:38220;top:14;width:10108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+J8UA&#10;AADaAAAADwAAAGRycy9kb3ducmV2LnhtbESPQWvCQBSE7wX/w/KE3urG0KYlZiMqSL2INe3F2zP7&#10;TILZtyG7atpf3xUKPQ4z8w2TzQfTiiv1rrGsYDqJQBCXVjdcKfj6XD+9gXAeWWNrmRR8k4N5PnrI&#10;MNX2xnu6Fr4SAcIuRQW1910qpStrMugmtiMO3sn2Bn2QfSV1j7cAN62MoyiRBhsOCzV2tKqpPBcX&#10;o0AfX5bb1c/7bvNxuDzv9Wu8S86xUo/jYTED4Wnw/+G/9kYrSOB+Jd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P4nxQAAANoAAAAPAAAAAAAAAAAAAAAAAJgCAABkcnMv&#10;ZG93bnJldi54bWxQSwUGAAAAAAQABAD1AAAAigMAAAAA&#10;" strokeweight=".26mm">
                  <v:textbox style="mso-fit-shape-to-text:t">
                    <w:txbxContent>
                      <w:p w:rsidR="00B2322C" w:rsidRPr="00945293" w:rsidRDefault="00413F76" w:rsidP="009C435C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Pack packaging</w:t>
                        </w:r>
                      </w:p>
                      <w:p w:rsidR="00B2322C" w:rsidRPr="00945293" w:rsidRDefault="009C435C" w:rsidP="009C435C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with/without pressing</w:t>
                        </w:r>
                      </w:p>
                      <w:p w:rsidR="00B2322C" w:rsidRPr="00945293" w:rsidRDefault="009C435C" w:rsidP="009C435C">
                        <w:pPr>
                          <w:overflowPunct w:val="0"/>
                          <w:ind w:left="0" w:right="14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with/</w:t>
                        </w:r>
                        <w:r w:rsidR="00413F76" w:rsidRPr="00945293">
                          <w:rPr>
                            <w:lang w:val="en-US"/>
                          </w:rPr>
                          <w:t xml:space="preserve">without </w:t>
                        </w:r>
                        <w:r>
                          <w:rPr>
                            <w:lang w:val="en-US"/>
                          </w:rPr>
                          <w:t>heat trea</w:t>
                        </w:r>
                        <w:r w:rsidR="0039775C"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>ment</w:t>
                        </w:r>
                      </w:p>
                    </w:txbxContent>
                  </v:textbox>
                </v:shape>
                <v:shape id="Поле 7" o:spid="_x0000_s1032" type="#_x0000_t202" style="position:absolute;left:48743;top:122;width:10108;height: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bvMQA&#10;AADaAAAADwAAAGRycy9kb3ducmV2LnhtbESPS4vCQBCE7wv+h6EFb+vE4IvoKK6w6EV8Xry1mTYJ&#10;ZnpCZtTs/vodYcFjUVVfUdN5Y0rxoNoVlhX0uhEI4tTqgjMFp+P35xiE88gaS8uk4IcczGetjykm&#10;2j55T4+Dz0SAsEtQQe59lUjp0pwMuq6tiIN3tbVBH2SdSV3jM8BNKeMoGkqDBYeFHCta5pTeDnej&#10;QF8GX5vl72q73p3v/b0exdvhLVaq024WExCeGv8O/7fXWsEIXlfC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W7zEAAAA2gAAAA8AAAAAAAAAAAAAAAAAmAIAAGRycy9k&#10;b3ducmV2LnhtbFBLBQYAAAAABAAEAPUAAACJAwAAAAA=&#10;" strokeweight=".26mm">
                  <v:textbox style="mso-fit-shape-to-text:t">
                    <w:txbxContent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Printing and marking</w:t>
                        </w:r>
                      </w:p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labels with aggregation 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  <w:lang w:val="en-US"/>
        </w:rPr>
      </w:pPr>
    </w:p>
    <w:p w:rsidR="0039775C" w:rsidRDefault="0039775C">
      <w:pPr>
        <w:rPr>
          <w:sz w:val="24"/>
          <w:szCs w:val="24"/>
          <w:lang w:val="en-US"/>
        </w:rPr>
      </w:pPr>
    </w:p>
    <w:p w:rsidR="0039775C" w:rsidRPr="0039775C" w:rsidRDefault="0039775C">
      <w:pPr>
        <w:rPr>
          <w:sz w:val="24"/>
          <w:szCs w:val="24"/>
          <w:lang w:val="en-US"/>
        </w:rPr>
      </w:pPr>
    </w:p>
    <w:p w:rsidR="00B2322C" w:rsidRDefault="009C435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Desired</w:t>
      </w:r>
    </w:p>
    <w:p w:rsidR="00B2322C" w:rsidRDefault="009C435C">
      <w:pPr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935" distR="114935" simplePos="0" relativeHeight="9" behindDoc="0" locked="0" layoutInCell="1" allowOverlap="1" wp14:anchorId="11DE3D3A" wp14:editId="15DFA7EC">
                <wp:simplePos x="0" y="0"/>
                <wp:positionH relativeFrom="column">
                  <wp:posOffset>1057504</wp:posOffset>
                </wp:positionH>
                <wp:positionV relativeFrom="paragraph">
                  <wp:posOffset>112217</wp:posOffset>
                </wp:positionV>
                <wp:extent cx="5559550" cy="841248"/>
                <wp:effectExtent l="0" t="0" r="3175" b="0"/>
                <wp:wrapNone/>
                <wp:docPr id="30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550" cy="841248"/>
                          <a:chOff x="-1" y="0"/>
                          <a:chExt cx="4814646" cy="841654"/>
                        </a:xfrm>
                      </wpg:grpSpPr>
                      <wps:wsp>
                        <wps:cNvPr id="31" name="Поле 31"/>
                        <wps:cNvSpPr txBox="1"/>
                        <wps:spPr>
                          <a:xfrm>
                            <a:off x="-1" y="0"/>
                            <a:ext cx="1138930" cy="53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Printing and marking</w:t>
                              </w:r>
                            </w:p>
                            <w:p w:rsidR="0039775C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 xml:space="preserve"> label with SI </w:t>
                              </w:r>
                            </w:p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(datamatrix)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1139040" y="10800"/>
                            <a:ext cx="734040" cy="39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Individual</w:t>
                              </w:r>
                            </w:p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packaging*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1892839" y="0"/>
                            <a:ext cx="904710" cy="53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-142"/>
                              </w:pPr>
                              <w:r>
                                <w:t>Forming</w:t>
                              </w:r>
                            </w:p>
                            <w:p w:rsidR="009C435C" w:rsidRDefault="009C435C">
                              <w:pPr>
                                <w:overflowPunct w:val="0"/>
                                <w:ind w:left="-142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packs</w:t>
                              </w:r>
                              <w:r w:rsidR="00413F76">
                                <w:t xml:space="preserve">**, </w:t>
                              </w:r>
                            </w:p>
                            <w:p w:rsidR="00B2322C" w:rsidRDefault="00413F76">
                              <w:pPr>
                                <w:overflowPunct w:val="0"/>
                                <w:ind w:left="-142"/>
                              </w:pPr>
                              <w:r>
                                <w:t>label reading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2827525" y="0"/>
                            <a:ext cx="854723" cy="841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9C435C" w:rsidRPr="00945293" w:rsidRDefault="009C435C" w:rsidP="009C435C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Pack packaging</w:t>
                              </w:r>
                            </w:p>
                            <w:p w:rsidR="009C435C" w:rsidRPr="00945293" w:rsidRDefault="009C435C" w:rsidP="009C435C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with/without pressing</w:t>
                              </w:r>
                            </w:p>
                            <w:p w:rsidR="009C435C" w:rsidRPr="00945293" w:rsidRDefault="009C435C" w:rsidP="0039775C">
                              <w:pPr>
                                <w:overflowPunct w:val="0"/>
                                <w:ind w:left="0" w:right="1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with/</w:t>
                              </w:r>
                              <w:r w:rsidRPr="00945293">
                                <w:rPr>
                                  <w:lang w:val="en-US"/>
                                </w:rPr>
                                <w:t xml:space="preserve">without </w:t>
                              </w:r>
                              <w:r>
                                <w:rPr>
                                  <w:lang w:val="en-US"/>
                                </w:rPr>
                                <w:t>heat trea</w:t>
                              </w:r>
                              <w:r w:rsidR="0039775C"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>ment</w:t>
                              </w:r>
                            </w:p>
                            <w:p w:rsidR="00B2322C" w:rsidRPr="00945293" w:rsidRDefault="00B2322C">
                              <w:pPr>
                                <w:overflowPunct w:val="0"/>
                                <w:ind w:left="0" w:right="14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3756989" y="10799"/>
                            <a:ext cx="1057656" cy="68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Printing and marking</w:t>
                              </w:r>
                            </w:p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 xml:space="preserve">label with the </w:t>
                              </w:r>
                              <w:r w:rsidRPr="00945293">
                                <w:rPr>
                                  <w:lang w:val="en-US"/>
                                </w:rPr>
                                <w:t>aggregation code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5" o:spid="_x0000_s1033" style="position:absolute;left:0;text-align:left;margin-left:83.25pt;margin-top:8.85pt;width:437.75pt;height:66.25pt;z-index:9;mso-wrap-distance-left:9.05pt;mso-wrap-distance-right:9.05pt;mso-width-relative:margin;mso-height-relative:margin" coordorigin="" coordsize="48146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">
                <v:shape id="Поле 31" o:spid="_x0000_s1034" type="#_x0000_t202" style="position:absolute;width:11389;height:5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VcMA&#10;AADbAAAADwAAAGRycy9kb3ducmV2LnhtbESPT4vCMBTE78J+h/AW9qapLorWprIKgsIe/Id4fDRv&#10;22LzUpuo9dtvBMHjMDO/YZJZaypxo8aVlhX0exEI4szqknMFh/2yOwbhPLLGyjIpeJCDWfrRSTDW&#10;9s5buu18LgKEXYwKCu/rWEqXFWTQ9WxNHLw/2xj0QTa51A3eA9xUchBFI2mw5LBQYE2LgrLz7moU&#10;TE7zTfvr1qPtZc1nGh4XemNLpb4+258pCE+tf4df7ZVW8N2H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VcMAAADbAAAADwAAAAAAAAAAAAAAAACYAgAAZHJzL2Rv&#10;d25yZXYueG1sUEsFBgAAAAAEAAQA9QAAAIgDAAAAAA==&#10;" strokeweight=".26mm">
                  <v:textbox>
                    <w:txbxContent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Printing and marking</w:t>
                        </w:r>
                      </w:p>
                      <w:p w:rsidR="0039775C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 xml:space="preserve"> label with SI </w:t>
                        </w:r>
                      </w:p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(datamatrix)</w:t>
                        </w:r>
                      </w:p>
                    </w:txbxContent>
                  </v:textbox>
                </v:shape>
                <v:shape id="Поле 32" o:spid="_x0000_s1035" type="#_x0000_t202" style="position:absolute;left:11390;top:108;width:7340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JIsMA&#10;AADbAAAADwAAAGRycy9kb3ducmV2LnhtbESPT4vCMBTE74LfITzBm6ZbUb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JIsMAAADbAAAADwAAAAAAAAAAAAAAAACYAgAAZHJzL2Rv&#10;d25yZXYueG1sUEsFBgAAAAAEAAQA9QAAAIgDAAAAAA==&#10;" strokeweight=".26mm">
                  <v:textbox>
                    <w:txbxContent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Individual</w:t>
                        </w:r>
                      </w:p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packaging*</w:t>
                        </w:r>
                      </w:p>
                    </w:txbxContent>
                  </v:textbox>
                </v:shape>
                <v:shape id="Поле 33" o:spid="_x0000_s1036" type="#_x0000_t202" style="position:absolute;left:18928;width:9047;height:5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B2322C" w:rsidRDefault="00413F76">
                        <w:pPr>
                          <w:overflowPunct w:val="0"/>
                          <w:ind w:left="-142"/>
                        </w:pPr>
                        <w:r>
                          <w:t>Forming</w:t>
                        </w:r>
                      </w:p>
                      <w:p w:rsidR="009C435C" w:rsidRDefault="009C435C">
                        <w:pPr>
                          <w:overflowPunct w:val="0"/>
                          <w:ind w:left="-142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packs</w:t>
                        </w:r>
                        <w:r w:rsidR="00413F76">
                          <w:t xml:space="preserve">**, </w:t>
                        </w:r>
                      </w:p>
                      <w:p w:rsidR="00B2322C" w:rsidRDefault="00413F76">
                        <w:pPr>
                          <w:overflowPunct w:val="0"/>
                          <w:ind w:left="-142"/>
                        </w:pPr>
                        <w:r>
                          <w:t>label reading</w:t>
                        </w:r>
                      </w:p>
                    </w:txbxContent>
                  </v:textbox>
                </v:shape>
                <v:shape id="Поле 34" o:spid="_x0000_s1037" type="#_x0000_t202" style="position:absolute;left:28275;width:8547;height:8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0zc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2D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tM3EAAAA2wAAAA8AAAAAAAAAAAAAAAAAmAIAAGRycy9k&#10;b3ducmV2LnhtbFBLBQYAAAAABAAEAPUAAACJAwAAAAA=&#10;" strokeweight=".26mm">
                  <v:textbox>
                    <w:txbxContent>
                      <w:p w:rsidR="009C435C" w:rsidRPr="00945293" w:rsidRDefault="009C435C" w:rsidP="009C435C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Pack packaging</w:t>
                        </w:r>
                      </w:p>
                      <w:p w:rsidR="009C435C" w:rsidRPr="00945293" w:rsidRDefault="009C435C" w:rsidP="009C435C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with/without pressing</w:t>
                        </w:r>
                      </w:p>
                      <w:p w:rsidR="009C435C" w:rsidRPr="00945293" w:rsidRDefault="009C435C" w:rsidP="0039775C">
                        <w:pPr>
                          <w:overflowPunct w:val="0"/>
                          <w:ind w:left="0" w:right="1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with/</w:t>
                        </w:r>
                        <w:r w:rsidRPr="00945293">
                          <w:rPr>
                            <w:lang w:val="en-US"/>
                          </w:rPr>
                          <w:t xml:space="preserve">without </w:t>
                        </w:r>
                        <w:r>
                          <w:rPr>
                            <w:lang w:val="en-US"/>
                          </w:rPr>
                          <w:t>heat trea</w:t>
                        </w:r>
                        <w:r w:rsidR="0039775C">
                          <w:rPr>
                            <w:lang w:val="en-US"/>
                          </w:rPr>
                          <w:t>t</w:t>
                        </w:r>
                        <w:r>
                          <w:rPr>
                            <w:lang w:val="en-US"/>
                          </w:rPr>
                          <w:t>ment</w:t>
                        </w:r>
                      </w:p>
                      <w:p w:rsidR="00B2322C" w:rsidRPr="00945293" w:rsidRDefault="00B2322C">
                        <w:pPr>
                          <w:overflowPunct w:val="0"/>
                          <w:ind w:left="0" w:right="14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35" o:spid="_x0000_s1038" type="#_x0000_t202" style="position:absolute;left:37569;top:107;width:10577;height: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RVsIA&#10;AADbAAAADwAAAGRycy9kb3ducmV2LnhtbESPQYvCMBSE74L/ITzBm6arKFqNooKg4EHdRTw+mrdt&#10;sXmpTdT6740geBxm5htmOq9NIe5Uudyygp9uBII4sTrnVMHf77ozAuE8ssbCMil4koP5rNmYYqzt&#10;gw90P/pUBAi7GBVk3pexlC7JyKDr2pI4eP+2MuiDrFKpK3wEuClkL4qG0mDOYSHDklYZJZfjzSgY&#10;n5f7eue2w8N1yxcanFZ6b3Ol2q16MQHhqfbf8Ke90Qr6A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xFWwgAAANsAAAAPAAAAAAAAAAAAAAAAAJgCAABkcnMvZG93&#10;bnJldi54bWxQSwUGAAAAAAQABAD1AAAAhwMAAAAA&#10;" strokeweight=".26mm">
                  <v:textbox>
                    <w:txbxContent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Printing and marking</w:t>
                        </w:r>
                      </w:p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 xml:space="preserve">label with the </w:t>
                        </w:r>
                        <w:r w:rsidRPr="00945293">
                          <w:rPr>
                            <w:lang w:val="en-US"/>
                          </w:rPr>
                          <w:t>aggregation 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22C" w:rsidRDefault="0039775C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935" distR="114935" simplePos="0" relativeHeight="7" behindDoc="0" locked="0" layoutInCell="1" allowOverlap="1" wp14:anchorId="6C02C93F" wp14:editId="41EF5CFD">
                <wp:simplePos x="0" y="0"/>
                <wp:positionH relativeFrom="column">
                  <wp:posOffset>-18313</wp:posOffset>
                </wp:positionH>
                <wp:positionV relativeFrom="paragraph">
                  <wp:posOffset>30480</wp:posOffset>
                </wp:positionV>
                <wp:extent cx="914400" cy="392430"/>
                <wp:effectExtent l="0" t="0" r="0" b="7620"/>
                <wp:wrapNone/>
                <wp:docPr id="36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92430"/>
                          <a:chOff x="1" y="0"/>
                          <a:chExt cx="914870" cy="393650"/>
                        </a:xfrm>
                      </wpg:grpSpPr>
                      <wps:wsp>
                        <wps:cNvPr id="37" name="Поле 37"/>
                        <wps:cNvSpPr txBox="1"/>
                        <wps:spPr>
                          <a:xfrm>
                            <a:off x="1" y="0"/>
                            <a:ext cx="914870" cy="39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0" w:right="22"/>
                                <w:jc w:val="center"/>
                              </w:pPr>
                              <w:r>
                                <w:t>Folded product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2" o:spid="_x0000_s1039" style="position:absolute;left:0;text-align:left;margin-left:-1.45pt;margin-top:2.4pt;width:1in;height:30.9pt;z-index:7;mso-wrap-distance-left:9.05pt;mso-wrap-distance-right:9.05pt;mso-width-relative:margin" coordorigin="" coordsize="9148,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">
                <v:shape id="Поле 37" o:spid="_x0000_s1040" type="#_x0000_t202" style="position:absolute;width:9148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8KcUA&#10;AADbAAAADwAAAGRycy9kb3ducmV2LnhtbESPzWvCQBTE70L/h+UVvOnG+El0lVYQvYj14+LtmX0m&#10;wezbkF019q/vFgo9DjPzG2a2aEwpHlS7wrKCXjcCQZxaXXCm4HRcdSYgnEfWWFomBS9ysJi/tWaY&#10;aPvkPT0OPhMBwi5BBbn3VSKlS3My6Lq2Ig7e1dYGfZB1JnWNzwA3pYyjaCQNFhwWcqxomVN6O9yN&#10;An0Zfm6X3+vd5ut8H+z1ON6NbrFS7ffmYwrCU+P/w3/tjVbQH8Pvl/A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3wpxQAAANsAAAAPAAAAAAAAAAAAAAAAAJgCAABkcnMv&#10;ZG93bnJldi54bWxQSwUGAAAAAAQABAD1AAAAigMAAAAA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0" w:right="22"/>
                          <w:jc w:val="center"/>
                        </w:pPr>
                        <w:r>
                          <w:t>Folded product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22C" w:rsidRDefault="00413F76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31750</wp:posOffset>
                </wp:positionV>
                <wp:extent cx="109220" cy="90805"/>
                <wp:effectExtent l="5715" t="28575" r="18415" b="23495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ightArrow">
                          <a:avLst>
                            <a:gd name="adj1" fmla="val 50000"/>
                            <a:gd name="adj2" fmla="val 30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73.5pt;margin-top:2.5pt;width:8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"/>
            </w:pict>
          </mc:Fallback>
        </mc:AlternateContent>
      </w: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  <w:lang w:val="en-US"/>
        </w:rPr>
      </w:pPr>
    </w:p>
    <w:p w:rsidR="0039775C" w:rsidRDefault="0039775C">
      <w:pPr>
        <w:rPr>
          <w:sz w:val="24"/>
          <w:szCs w:val="24"/>
          <w:lang w:val="en-US"/>
        </w:rPr>
      </w:pPr>
    </w:p>
    <w:p w:rsidR="0039775C" w:rsidRPr="0039775C" w:rsidRDefault="0039775C">
      <w:pPr>
        <w:rPr>
          <w:sz w:val="24"/>
          <w:szCs w:val="24"/>
          <w:lang w:val="en-US"/>
        </w:rPr>
      </w:pPr>
    </w:p>
    <w:p w:rsidR="00B2322C" w:rsidRDefault="0039775C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935" distR="114935" simplePos="0" relativeHeight="5" behindDoc="0" locked="0" layoutInCell="1" allowOverlap="1" wp14:anchorId="6A82168A" wp14:editId="1BA78A78">
                <wp:simplePos x="0" y="0"/>
                <wp:positionH relativeFrom="column">
                  <wp:posOffset>2488565</wp:posOffset>
                </wp:positionH>
                <wp:positionV relativeFrom="paragraph">
                  <wp:posOffset>150495</wp:posOffset>
                </wp:positionV>
                <wp:extent cx="3769360" cy="997585"/>
                <wp:effectExtent l="0" t="0" r="2540" b="0"/>
                <wp:wrapNone/>
                <wp:docPr id="40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60" cy="997585"/>
                          <a:chOff x="0" y="0"/>
                          <a:chExt cx="3769385" cy="997969"/>
                        </a:xfrm>
                      </wpg:grpSpPr>
                      <wps:wsp>
                        <wps:cNvPr id="41" name="Поле 41"/>
                        <wps:cNvSpPr txBox="1"/>
                        <wps:spPr>
                          <a:xfrm>
                            <a:off x="0" y="31680"/>
                            <a:ext cx="734040" cy="39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Individual</w:t>
                              </w:r>
                            </w:p>
                            <w:p w:rsidR="00B2322C" w:rsidRDefault="00413F76">
                              <w:pPr>
                                <w:overflowPunct w:val="0"/>
                                <w:ind w:left="0"/>
                              </w:pPr>
                              <w:r>
                                <w:t>packaging*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753830" y="20864"/>
                            <a:ext cx="904075" cy="53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-142"/>
                              </w:pPr>
                              <w:r>
                                <w:t>Forming</w:t>
                              </w:r>
                            </w:p>
                            <w:p w:rsidR="00B2322C" w:rsidRDefault="009C435C">
                              <w:pPr>
                                <w:overflowPunct w:val="0"/>
                                <w:ind w:left="-142"/>
                              </w:pPr>
                              <w:r>
                                <w:rPr>
                                  <w:lang w:val="en-US"/>
                                </w:rPr>
                                <w:t>packs</w:t>
                              </w:r>
                              <w:r w:rsidR="00413F76">
                                <w:t>**, label reading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1688858" y="20869"/>
                            <a:ext cx="1010755" cy="97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9C435C" w:rsidRPr="00945293" w:rsidRDefault="009C435C" w:rsidP="009C435C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Pack packaging</w:t>
                              </w:r>
                            </w:p>
                            <w:p w:rsidR="009C435C" w:rsidRPr="00945293" w:rsidRDefault="009C435C" w:rsidP="009C435C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with/without pressing</w:t>
                              </w:r>
                            </w:p>
                            <w:p w:rsidR="009C435C" w:rsidRPr="00945293" w:rsidRDefault="009C435C" w:rsidP="0039775C">
                              <w:pPr>
                                <w:overflowPunct w:val="0"/>
                                <w:ind w:left="0" w:right="1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with/</w:t>
                              </w:r>
                              <w:r w:rsidRPr="00945293">
                                <w:rPr>
                                  <w:lang w:val="en-US"/>
                                </w:rPr>
                                <w:t xml:space="preserve">without </w:t>
                              </w:r>
                              <w:r>
                                <w:rPr>
                                  <w:lang w:val="en-US"/>
                                </w:rPr>
                                <w:t xml:space="preserve">heat </w:t>
                              </w:r>
                              <w:r w:rsidR="0039775C">
                                <w:rPr>
                                  <w:lang w:val="en-US"/>
                                </w:rPr>
                                <w:t>treatment</w:t>
                              </w:r>
                            </w:p>
                            <w:p w:rsidR="00B2322C" w:rsidRPr="00945293" w:rsidRDefault="00B2322C">
                              <w:pPr>
                                <w:overflowPunct w:val="0"/>
                                <w:ind w:left="0" w:right="14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2758630" y="0"/>
                            <a:ext cx="1010755" cy="68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Printing and marking</w:t>
                              </w:r>
                            </w:p>
                            <w:p w:rsidR="00B2322C" w:rsidRPr="00945293" w:rsidRDefault="00413F76">
                              <w:pPr>
                                <w:overflowPunct w:val="0"/>
                                <w:ind w:left="0"/>
                                <w:rPr>
                                  <w:lang w:val="en-US"/>
                                </w:rPr>
                              </w:pPr>
                              <w:r w:rsidRPr="00945293">
                                <w:rPr>
                                  <w:lang w:val="en-US"/>
                                </w:rPr>
                                <w:t>label with the aggregation code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41" style="position:absolute;left:0;text-align:left;margin-left:195.95pt;margin-top:11.85pt;width:296.8pt;height:78.55pt;z-index:5;mso-wrap-distance-left:9.05pt;mso-wrap-distance-right:9.05pt" coordsize="37693,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">
                <v:shape id="Поле 41" o:spid="_x0000_s1042" type="#_x0000_t202" style="position:absolute;top:316;width:7340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yu8UA&#10;AADbAAAADwAAAGRycy9kb3ducmV2LnhtbESPS4vCQBCE74L/YWjBm04Mvsg6yq4gehHXx8Vbm+lN&#10;gpmekBk1u7/eEYQ9FlX1FTVbNKYUd6pdYVnBoB+BIE6tLjhTcDquelMQziNrLC2Tgl9ysJi3WzNM&#10;tH3wnu4Hn4kAYZeggtz7KpHSpTkZdH1bEQfvx9YGfZB1JnWNjwA3pYyjaCwNFhwWcqxomVN6PdyM&#10;An0ZfW2Xf+vd5vt8G+71JN6Nr7FS3U7z+QHCU+P/w+/2RisYDuD1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DK7xQAAANsAAAAPAAAAAAAAAAAAAAAAAJgCAABkcnMv&#10;ZG93bnJldi54bWxQSwUGAAAAAAQABAD1AAAAigMAAAAA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Individual</w:t>
                        </w:r>
                      </w:p>
                      <w:p w:rsidR="00B2322C" w:rsidRDefault="00413F76">
                        <w:pPr>
                          <w:overflowPunct w:val="0"/>
                          <w:ind w:left="0"/>
                        </w:pPr>
                        <w:r>
                          <w:t>packaging*</w:t>
                        </w:r>
                      </w:p>
                    </w:txbxContent>
                  </v:textbox>
                </v:shape>
                <v:shape id="Поле 42" o:spid="_x0000_s1043" type="#_x0000_t202" style="position:absolute;left:7538;top:208;width:9041;height: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szMYA&#10;AADbAAAADwAAAGRycy9kb3ducmV2LnhtbESPT2vCQBTE74V+h+UVeqsbg9WSugYNlOYi/qkXb6/Z&#10;ZxLMvg3Z1aT99F2h4HGYmd8w83QwjbhS52rLCsajCARxYXXNpYLD18fLGwjnkTU2lknBDzlIF48P&#10;c0y07XlH170vRYCwS1BB5X2bSOmKigy6kW2Jg3eynUEfZFdK3WEf4KaRcRRNpcGaw0KFLWUVFef9&#10;xSjQ36+rdfb7ucm3x8tkp2fxZnqOlXp+GpbvIDwN/h7+b+dawSSG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KszMYAAADbAAAADwAAAAAAAAAAAAAAAACYAgAAZHJz&#10;L2Rvd25yZXYueG1sUEsFBgAAAAAEAAQA9QAAAIsDAAAAAA==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-142"/>
                        </w:pPr>
                        <w:r>
                          <w:t>Forming</w:t>
                        </w:r>
                      </w:p>
                      <w:p w:rsidR="00B2322C" w:rsidRDefault="009C435C">
                        <w:pPr>
                          <w:overflowPunct w:val="0"/>
                          <w:ind w:left="-142"/>
                        </w:pPr>
                        <w:r>
                          <w:rPr>
                            <w:lang w:val="en-US"/>
                          </w:rPr>
                          <w:t>packs</w:t>
                        </w:r>
                        <w:r w:rsidR="00413F76">
                          <w:t>**, label reading</w:t>
                        </w:r>
                      </w:p>
                    </w:txbxContent>
                  </v:textbox>
                </v:shape>
                <v:shape id="Поле 43" o:spid="_x0000_s1044" type="#_x0000_t202" style="position:absolute;left:16888;top:208;width:10108;height:9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JV8YA&#10;AADbAAAADwAAAGRycy9kb3ducmV2LnhtbESPzWvCQBTE70L/h+UVvOnG+FGJrtIKopdi/bh4e2af&#10;STD7NmRXjf713YLQ4zAzv2Gm88aU4ka1Kywr6HUjEMSp1QVnCg77ZWcMwnlkjaVlUvAgB/PZW2uK&#10;ibZ33tJt5zMRIOwSVJB7XyVSujQng65rK+LgnW1t0AdZZ1LXeA9wU8o4ikbSYMFhIceKFjmll93V&#10;KNCn4df34rnarH+O18FWf8Sb0SVWqv3efE5AeGr8f/jVXmsFgz7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4JV8YAAADbAAAADwAAAAAAAAAAAAAAAACYAgAAZHJz&#10;L2Rvd25yZXYueG1sUEsFBgAAAAAEAAQA9QAAAIsDAAAAAA==&#10;" strokeweight=".26mm">
                  <v:textbox style="mso-fit-shape-to-text:t">
                    <w:txbxContent>
                      <w:p w:rsidR="009C435C" w:rsidRPr="00945293" w:rsidRDefault="009C435C" w:rsidP="009C435C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Pack packaging</w:t>
                        </w:r>
                      </w:p>
                      <w:p w:rsidR="009C435C" w:rsidRPr="00945293" w:rsidRDefault="009C435C" w:rsidP="009C435C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with/without pressing</w:t>
                        </w:r>
                      </w:p>
                      <w:p w:rsidR="009C435C" w:rsidRPr="00945293" w:rsidRDefault="009C435C" w:rsidP="0039775C">
                        <w:pPr>
                          <w:overflowPunct w:val="0"/>
                          <w:ind w:left="0" w:right="1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with/</w:t>
                        </w:r>
                        <w:r w:rsidRPr="00945293">
                          <w:rPr>
                            <w:lang w:val="en-US"/>
                          </w:rPr>
                          <w:t xml:space="preserve">without </w:t>
                        </w:r>
                        <w:r>
                          <w:rPr>
                            <w:lang w:val="en-US"/>
                          </w:rPr>
                          <w:t xml:space="preserve">heat </w:t>
                        </w:r>
                        <w:r w:rsidR="0039775C">
                          <w:rPr>
                            <w:lang w:val="en-US"/>
                          </w:rPr>
                          <w:t>treatment</w:t>
                        </w:r>
                      </w:p>
                      <w:p w:rsidR="00B2322C" w:rsidRPr="00945293" w:rsidRDefault="00B2322C">
                        <w:pPr>
                          <w:overflowPunct w:val="0"/>
                          <w:ind w:left="0" w:right="14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44" o:spid="_x0000_s1045" type="#_x0000_t202" style="position:absolute;left:27586;width:10107;height: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I8UA&#10;AADbAAAADwAAAGRycy9kb3ducmV2LnhtbESPT2vCQBTE7wW/w/KE3urGELVEV1Gh6EX80156e2af&#10;STD7NmRXTfvpXUHwOMzMb5jJrDWVuFLjSssK+r0IBHFmdcm5gp/vr49PEM4ja6wsk4I/cjCbdt4m&#10;mGp74z1dDz4XAcIuRQWF93UqpcsKMuh6tiYO3sk2Bn2QTS51g7cAN5WMo2goDZYcFgqsaVlQdj5c&#10;jAJ9HCw2y//Vdr37vSR7PYq3w3Os1Hu3nY9BeGr9K/xsr7WCJIH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5EjxQAAANsAAAAPAAAAAAAAAAAAAAAAAJgCAABkcnMv&#10;ZG93bnJldi54bWxQSwUGAAAAAAQABAD1AAAAigMAAAAA&#10;" strokeweight=".26mm">
                  <v:textbox style="mso-fit-shape-to-text:t">
                    <w:txbxContent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Printing and marking</w:t>
                        </w:r>
                      </w:p>
                      <w:p w:rsidR="00B2322C" w:rsidRPr="00945293" w:rsidRDefault="00413F76">
                        <w:pPr>
                          <w:overflowPunct w:val="0"/>
                          <w:ind w:left="0"/>
                          <w:rPr>
                            <w:lang w:val="en-US"/>
                          </w:rPr>
                        </w:pPr>
                        <w:r w:rsidRPr="00945293">
                          <w:rPr>
                            <w:lang w:val="en-US"/>
                          </w:rPr>
                          <w:t>label with the aggregation 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F76">
        <w:rPr>
          <w:sz w:val="24"/>
          <w:szCs w:val="24"/>
        </w:rPr>
        <w:t>Optimal</w:t>
      </w:r>
    </w:p>
    <w:p w:rsidR="00B2322C" w:rsidRDefault="0039775C">
      <w:pPr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935" distR="114935" simplePos="0" relativeHeight="251654144" behindDoc="0" locked="0" layoutInCell="1" allowOverlap="1" wp14:anchorId="678EADD5" wp14:editId="67AFBE96">
                <wp:simplePos x="0" y="0"/>
                <wp:positionH relativeFrom="column">
                  <wp:posOffset>581660</wp:posOffset>
                </wp:positionH>
                <wp:positionV relativeFrom="paragraph">
                  <wp:posOffset>135255</wp:posOffset>
                </wp:positionV>
                <wp:extent cx="1232535" cy="392430"/>
                <wp:effectExtent l="0" t="0" r="5715" b="7620"/>
                <wp:wrapNone/>
                <wp:docPr id="38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92430"/>
                          <a:chOff x="-651052" y="87783"/>
                          <a:chExt cx="1233005" cy="392900"/>
                        </a:xfrm>
                      </wpg:grpSpPr>
                      <wps:wsp>
                        <wps:cNvPr id="39" name="Поле 39"/>
                        <wps:cNvSpPr txBox="1"/>
                        <wps:spPr>
                          <a:xfrm>
                            <a:off x="-651052" y="87783"/>
                            <a:ext cx="1233005" cy="39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0" w:right="22"/>
                                <w:jc w:val="center"/>
                              </w:pPr>
                              <w:r>
                                <w:t>Folded and marked product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1" o:spid="_x0000_s1046" style="position:absolute;left:0;text-align:left;margin-left:45.8pt;margin-top:10.65pt;width:97.05pt;height:30.9pt;z-index:251654144;mso-wrap-distance-left:9.05pt;mso-wrap-distance-right:9.05pt" coordorigin="-6510,877" coordsize="12330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">
                <v:shape id="Поле 39" o:spid="_x0000_s1047" type="#_x0000_t202" style="position:absolute;left:-6510;top:877;width:12329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NwMYA&#10;AADbAAAADwAAAGRycy9kb3ducmV2LnhtbESPQWvCQBSE74X+h+UVequbxmo1ZpUqlHoRq/bS2zP7&#10;TILZtyG70dRf3xUEj8PMfMOks85U4kSNKy0reO1FIIgzq0vOFfzsPl9GIJxH1lhZJgV/5GA2fXxI&#10;MdH2zBs6bX0uAoRdggoK7+tESpcVZND1bE0cvINtDPogm1zqBs8BbioZR9FQGiw5LBRY06Kg7Lht&#10;jQK9H8xXi8vXevn9275t9Hu8Hh5jpZ6fuo8JCE+dv4dv7aVW0B/D9Uv4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BNwMYAAADbAAAADwAAAAAAAAAAAAAAAACYAgAAZHJz&#10;L2Rvd25yZXYueG1sUEsFBgAAAAAEAAQA9QAAAIsDAAAAAA==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0" w:right="22"/>
                          <w:jc w:val="center"/>
                        </w:pPr>
                        <w:r>
                          <w:t>Folded and marked product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22C" w:rsidRDefault="00413F76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3810</wp:posOffset>
                </wp:positionV>
                <wp:extent cx="417195" cy="278130"/>
                <wp:effectExtent l="13335" t="19685" r="17145" b="26035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7813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3" style="position:absolute;margin-left:155.85pt;margin-top:.3pt;width:32.8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"/>
            </w:pict>
          </mc:Fallback>
        </mc:AlternateContent>
      </w: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Pr="00945293" w:rsidRDefault="002174A7"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Least desired but acceptable </w:t>
      </w:r>
      <w:r w:rsidR="00413F76" w:rsidRPr="00945293">
        <w:rPr>
          <w:sz w:val="24"/>
          <w:szCs w:val="24"/>
          <w:lang w:val="en-US"/>
        </w:rPr>
        <w:t>(whether it is possible to use the same piece of equipment for individual and group packaging)</w:t>
      </w:r>
    </w:p>
    <w:p w:rsidR="00B2322C" w:rsidRPr="00945293" w:rsidRDefault="0039775C">
      <w:pPr>
        <w:ind w:left="1200"/>
        <w:rPr>
          <w:sz w:val="24"/>
          <w:szCs w:val="24"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935" distR="114935" simplePos="0" relativeHeight="3" behindDoc="0" locked="0" layoutInCell="1" allowOverlap="1" wp14:anchorId="226D3FD6" wp14:editId="5436C0F1">
                <wp:simplePos x="0" y="0"/>
                <wp:positionH relativeFrom="margin">
                  <wp:posOffset>5187322</wp:posOffset>
                </wp:positionH>
                <wp:positionV relativeFrom="margin">
                  <wp:posOffset>7355205</wp:posOffset>
                </wp:positionV>
                <wp:extent cx="1019810" cy="843915"/>
                <wp:effectExtent l="0" t="0" r="8890" b="0"/>
                <wp:wrapNone/>
                <wp:docPr id="29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C435C" w:rsidRPr="00945293" w:rsidRDefault="009C435C" w:rsidP="009C435C">
                            <w:pPr>
                              <w:overflowPunct w:val="0"/>
                              <w:ind w:left="0"/>
                              <w:rPr>
                                <w:lang w:val="en-US"/>
                              </w:rPr>
                            </w:pPr>
                            <w:r w:rsidRPr="00945293">
                              <w:rPr>
                                <w:lang w:val="en-US"/>
                              </w:rPr>
                              <w:t>Pack packaging</w:t>
                            </w:r>
                          </w:p>
                          <w:p w:rsidR="009C435C" w:rsidRPr="00945293" w:rsidRDefault="009C435C" w:rsidP="009C435C">
                            <w:pPr>
                              <w:overflowPunct w:val="0"/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with/without pressing</w:t>
                            </w:r>
                          </w:p>
                          <w:p w:rsidR="009C435C" w:rsidRPr="00945293" w:rsidRDefault="009C435C" w:rsidP="0039775C">
                            <w:pPr>
                              <w:overflowPunct w:val="0"/>
                              <w:ind w:left="0" w:right="1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with/</w:t>
                            </w:r>
                            <w:r w:rsidRPr="00945293">
                              <w:rPr>
                                <w:lang w:val="en-US"/>
                              </w:rPr>
                              <w:t xml:space="preserve">without </w:t>
                            </w:r>
                            <w:r>
                              <w:rPr>
                                <w:lang w:val="en-US"/>
                              </w:rPr>
                              <w:t xml:space="preserve">heat </w:t>
                            </w:r>
                            <w:r w:rsidR="0039775C">
                              <w:rPr>
                                <w:lang w:val="en-US"/>
                              </w:rPr>
                              <w:t>treatment</w:t>
                            </w:r>
                          </w:p>
                          <w:p w:rsidR="00B2322C" w:rsidRPr="00945293" w:rsidRDefault="00B2322C">
                            <w:pPr>
                              <w:ind w:left="0" w:right="1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48" type="#_x0000_t202" style="position:absolute;left:0;text-align:left;margin-left:408.45pt;margin-top:579.15pt;width:80.3pt;height:66.45pt;z-index:3;visibility:visible;mso-wrap-style:square;mso-wrap-distance-left:9.05pt;mso-wrap-distance-top:3.6pt;mso-wrap-distance-right:9.05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">
                <v:textbox style="mso-fit-shape-to-text:t">
                  <w:txbxContent>
                    <w:p w:rsidR="009C435C" w:rsidRPr="00945293" w:rsidRDefault="009C435C" w:rsidP="009C435C">
                      <w:pPr>
                        <w:overflowPunct w:val="0"/>
                        <w:ind w:left="0"/>
                        <w:rPr>
                          <w:lang w:val="en-US"/>
                        </w:rPr>
                      </w:pPr>
                      <w:r w:rsidRPr="00945293">
                        <w:rPr>
                          <w:lang w:val="en-US"/>
                        </w:rPr>
                        <w:t>Pack packaging</w:t>
                      </w:r>
                    </w:p>
                    <w:p w:rsidR="009C435C" w:rsidRPr="00945293" w:rsidRDefault="009C435C" w:rsidP="009C435C">
                      <w:pPr>
                        <w:overflowPunct w:val="0"/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with/without pressing</w:t>
                      </w:r>
                    </w:p>
                    <w:p w:rsidR="009C435C" w:rsidRPr="00945293" w:rsidRDefault="009C435C" w:rsidP="0039775C">
                      <w:pPr>
                        <w:overflowPunct w:val="0"/>
                        <w:ind w:left="0" w:right="1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with/</w:t>
                      </w:r>
                      <w:r w:rsidRPr="00945293">
                        <w:rPr>
                          <w:lang w:val="en-US"/>
                        </w:rPr>
                        <w:t xml:space="preserve">without </w:t>
                      </w:r>
                      <w:r>
                        <w:rPr>
                          <w:lang w:val="en-US"/>
                        </w:rPr>
                        <w:t xml:space="preserve">heat </w:t>
                      </w:r>
                      <w:r w:rsidR="0039775C">
                        <w:rPr>
                          <w:lang w:val="en-US"/>
                        </w:rPr>
                        <w:t>treatment</w:t>
                      </w:r>
                    </w:p>
                    <w:p w:rsidR="00B2322C" w:rsidRPr="00945293" w:rsidRDefault="00B2322C">
                      <w:pPr>
                        <w:ind w:left="0" w:right="1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322C" w:rsidRDefault="009C435C">
      <w:pPr>
        <w:rPr>
          <w:sz w:val="24"/>
          <w:szCs w:val="24"/>
          <w:lang w:val="en-US" w:eastAsia="en-US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935" distR="114935" simplePos="0" relativeHeight="2" behindDoc="0" locked="0" layoutInCell="1" allowOverlap="1" wp14:anchorId="0DB560EE" wp14:editId="02545039">
                <wp:simplePos x="0" y="0"/>
                <wp:positionH relativeFrom="margin">
                  <wp:posOffset>2115515</wp:posOffset>
                </wp:positionH>
                <wp:positionV relativeFrom="margin">
                  <wp:posOffset>7531837</wp:posOffset>
                </wp:positionV>
                <wp:extent cx="742950" cy="550545"/>
                <wp:effectExtent l="0" t="0" r="0" b="0"/>
                <wp:wrapNone/>
                <wp:docPr id="8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2322C" w:rsidRDefault="00413F76">
                            <w:pPr>
                              <w:ind w:left="0" w:right="0"/>
                            </w:pPr>
                            <w:r>
                              <w:t>Individual</w:t>
                            </w:r>
                            <w:r>
                              <w:br/>
                              <w:t>packaging*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49" type="#_x0000_t202" style="position:absolute;left:0;text-align:left;margin-left:166.6pt;margin-top:593.05pt;width:58.5pt;height:43.35pt;z-index:2;visibility:visible;mso-wrap-style:square;mso-wrap-distance-left:9.05pt;mso-wrap-distance-top:3.6pt;mso-wrap-distance-right:9.05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">
                <v:textbox style="mso-fit-shape-to-text:t">
                  <w:txbxContent>
                    <w:p w:rsidR="00B2322C" w:rsidRDefault="00413F76">
                      <w:pPr>
                        <w:ind w:left="0" w:right="0"/>
                      </w:pPr>
                      <w:r>
                        <w:t>Individual</w:t>
                      </w:r>
                      <w:r>
                        <w:br/>
                        <w:t>packaging*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322C" w:rsidRPr="00945293" w:rsidRDefault="00413F7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111125</wp:posOffset>
                </wp:positionV>
                <wp:extent cx="380365" cy="175260"/>
                <wp:effectExtent l="7620" t="23495" r="12065" b="2032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ightArrow">
                          <a:avLst>
                            <a:gd name="adj1" fmla="val 50000"/>
                            <a:gd name="adj2" fmla="val 542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368.4pt;margin-top:8.75pt;width:29.9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"/>
            </w:pict>
          </mc:Fallback>
        </mc:AlternateContent>
      </w:r>
      <w:r w:rsidR="0039775C"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935" distR="114935" simplePos="0" relativeHeight="10" behindDoc="0" locked="0" layoutInCell="1" allowOverlap="1" wp14:anchorId="768A2A9F" wp14:editId="2D920914">
                <wp:simplePos x="0" y="0"/>
                <wp:positionH relativeFrom="column">
                  <wp:posOffset>3259455</wp:posOffset>
                </wp:positionH>
                <wp:positionV relativeFrom="paragraph">
                  <wp:posOffset>6350</wp:posOffset>
                </wp:positionV>
                <wp:extent cx="1270000" cy="392430"/>
                <wp:effectExtent l="0" t="0" r="6350" b="7620"/>
                <wp:wrapNone/>
                <wp:docPr id="47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392430"/>
                          <a:chOff x="0" y="0"/>
                          <a:chExt cx="1270470" cy="392900"/>
                        </a:xfrm>
                      </wpg:grpSpPr>
                      <wps:wsp>
                        <wps:cNvPr id="48" name="Поле 48"/>
                        <wps:cNvSpPr txBox="1"/>
                        <wps:spPr>
                          <a:xfrm>
                            <a:off x="0" y="0"/>
                            <a:ext cx="1270470" cy="39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Pr="002174A7" w:rsidRDefault="00413F76">
                              <w:pPr>
                                <w:overflowPunct w:val="0"/>
                                <w:ind w:left="0" w:right="2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Formed and marked </w:t>
                              </w:r>
                              <w:r w:rsidR="002174A7">
                                <w:rPr>
                                  <w:lang w:val="en-US"/>
                                </w:rPr>
                                <w:t>packs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50" style="position:absolute;left:0;text-align:left;margin-left:256.65pt;margin-top:.5pt;width:100pt;height:30.9pt;z-index:10;mso-wrap-distance-left:9.05pt;mso-wrap-distance-right:9.05pt" coordsize="12704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">
                <v:shape id="Поле 48" o:spid="_x0000_s1051" type="#_x0000_t202" style="position:absolute;width:12704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bJsMA&#10;AADbAAAADwAAAGRycy9kb3ducmV2LnhtbERPTWvCQBC9F/wPywi9NRuDWkldgwaKXsQae+ltmh2T&#10;YHY2ZFdN++vdQ6HHx/teZoNpxY1611hWMIliEMSl1Q1XCj5P7y8LEM4ja2wtk4IfcpCtRk9LTLW9&#10;85Fuha9ECGGXooLa+y6V0pU1GXSR7YgDd7a9QR9gX0nd4z2Em1YmcTyXBhsODTV2lNdUXoqrUaC/&#10;Z5t9/rs97D6+rtOjfk0O80ui1PN4WL+B8DT4f/Gfe6cVTMPY8C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qbJsMAAADbAAAADwAAAAAAAAAAAAAAAACYAgAAZHJzL2Rv&#10;d25yZXYueG1sUEsFBgAAAAAEAAQA9QAAAIgDAAAAAA==&#10;" strokeweight=".26mm">
                  <v:textbox style="mso-fit-shape-to-text:t">
                    <w:txbxContent>
                      <w:p w:rsidR="00B2322C" w:rsidRPr="002174A7" w:rsidRDefault="00413F76">
                        <w:pPr>
                          <w:overflowPunct w:val="0"/>
                          <w:ind w:left="0" w:right="22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Formed and marked </w:t>
                        </w:r>
                        <w:r w:rsidR="002174A7">
                          <w:rPr>
                            <w:lang w:val="en-US"/>
                          </w:rPr>
                          <w:t>packs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154940</wp:posOffset>
                </wp:positionV>
                <wp:extent cx="241300" cy="131445"/>
                <wp:effectExtent l="6350" t="19685" r="19050" b="2032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31445"/>
                        </a:xfrm>
                        <a:prstGeom prst="rightArrow">
                          <a:avLst>
                            <a:gd name="adj1" fmla="val 50000"/>
                            <a:gd name="adj2" fmla="val 45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140.3pt;margin-top:12.2pt;width:19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"/>
            </w:pict>
          </mc:Fallback>
        </mc:AlternateContent>
      </w:r>
      <w:r w:rsidR="0039775C"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935" distR="114935" simplePos="0" relativeHeight="8" behindDoc="0" locked="0" layoutInCell="1" allowOverlap="1" wp14:anchorId="46328938" wp14:editId="1BC6F9E5">
                <wp:simplePos x="0" y="0"/>
                <wp:positionH relativeFrom="column">
                  <wp:posOffset>437515</wp:posOffset>
                </wp:positionH>
                <wp:positionV relativeFrom="paragraph">
                  <wp:posOffset>10160</wp:posOffset>
                </wp:positionV>
                <wp:extent cx="1232535" cy="392430"/>
                <wp:effectExtent l="0" t="0" r="5715" b="7620"/>
                <wp:wrapNone/>
                <wp:docPr id="4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92430"/>
                          <a:chOff x="0" y="0"/>
                          <a:chExt cx="1233005" cy="392900"/>
                        </a:xfrm>
                      </wpg:grpSpPr>
                      <wps:wsp>
                        <wps:cNvPr id="46" name="Поле 46"/>
                        <wps:cNvSpPr txBox="1"/>
                        <wps:spPr>
                          <a:xfrm>
                            <a:off x="0" y="0"/>
                            <a:ext cx="1233005" cy="39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22C" w:rsidRDefault="00413F76">
                              <w:pPr>
                                <w:overflowPunct w:val="0"/>
                                <w:ind w:left="0" w:right="22"/>
                                <w:jc w:val="center"/>
                              </w:pPr>
                              <w:r>
                                <w:t>Folded and marked product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52" style="position:absolute;left:0;text-align:left;margin-left:34.45pt;margin-top:.8pt;width:97.05pt;height:30.9pt;z-index:8;mso-wrap-distance-left:9.05pt;mso-wrap-distance-right:9.05pt" coordsize="12330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">
                <v:shape id="Поле 46" o:spid="_x0000_s1053" type="#_x0000_t202" style="position:absolute;width:12330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qz8YA&#10;AADbAAAADwAAAGRycy9kb3ducmV2LnhtbESPzWrDMBCE74G+g9hCb4lck7rBtRzaQGkuJb+X3LbW&#10;1jaxVsaSEydPHxUCPQ4z8w2TzQfTiBN1rras4HkSgSAurK65VLDffY5nIJxH1thYJgUXcjDPH0YZ&#10;ptqeeUOnrS9FgLBLUUHlfZtK6YqKDLqJbYmD92s7gz7IrpS6w3OAm0bGUZRIgzWHhQpbWlRUHLe9&#10;UaB/Xj6+F9ev1XJ96Kcb/RqvkmOs1NPj8P4GwtPg/8P39lIrmCbw9yX8A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mqz8YAAADbAAAADwAAAAAAAAAAAAAAAACYAgAAZHJz&#10;L2Rvd25yZXYueG1sUEsFBgAAAAAEAAQA9QAAAIsDAAAAAA==&#10;" strokeweight=".26mm">
                  <v:textbox style="mso-fit-shape-to-text:t">
                    <w:txbxContent>
                      <w:p w:rsidR="00B2322C" w:rsidRDefault="00413F76">
                        <w:pPr>
                          <w:overflowPunct w:val="0"/>
                          <w:ind w:left="0" w:right="22"/>
                          <w:jc w:val="center"/>
                        </w:pPr>
                        <w:r>
                          <w:t>Folded and marked product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2174A7" w:rsidRDefault="00413F76">
      <w:pPr>
        <w:rPr>
          <w:lang w:val="en-US"/>
        </w:rPr>
      </w:pPr>
      <w:r w:rsidRPr="002174A7">
        <w:rPr>
          <w:lang w:val="en-US"/>
        </w:rPr>
        <w:t>* individual</w:t>
      </w:r>
      <w:r w:rsidRPr="002174A7">
        <w:rPr>
          <w:lang w:val="en-US"/>
        </w:rPr>
        <w:t xml:space="preserve"> packaging with mini perforation for air outlet</w:t>
      </w: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2174A7" w:rsidRDefault="00413F76">
      <w:pPr>
        <w:rPr>
          <w:lang w:val="en-US"/>
        </w:rPr>
      </w:pPr>
      <w:r w:rsidRPr="002174A7">
        <w:rPr>
          <w:lang w:val="en-US"/>
        </w:rPr>
        <w:t xml:space="preserve">* * ability to form a </w:t>
      </w:r>
      <w:r w:rsidR="002174A7" w:rsidRPr="002174A7">
        <w:rPr>
          <w:lang w:val="en-US"/>
        </w:rPr>
        <w:t>pack</w:t>
      </w:r>
      <w:r w:rsidRPr="002174A7">
        <w:rPr>
          <w:lang w:val="en-US"/>
        </w:rPr>
        <w:t>:</w:t>
      </w:r>
    </w:p>
    <w:p w:rsidR="00B2322C" w:rsidRPr="002174A7" w:rsidRDefault="00413F76">
      <w:pPr>
        <w:rPr>
          <w:lang w:val="en-US"/>
        </w:rPr>
      </w:pPr>
      <w:r w:rsidRPr="002174A7">
        <w:rPr>
          <w:lang w:val="en-US"/>
        </w:rPr>
        <w:t>- from products without individual packaging;</w:t>
      </w:r>
    </w:p>
    <w:p w:rsidR="00B2322C" w:rsidRPr="002174A7" w:rsidRDefault="00413F76">
      <w:pPr>
        <w:rPr>
          <w:lang w:val="en-US"/>
        </w:rPr>
      </w:pPr>
      <w:r w:rsidRPr="002174A7">
        <w:rPr>
          <w:lang w:val="en-US"/>
        </w:rPr>
        <w:t>- from products in individual packaging (</w:t>
      </w:r>
      <w:r w:rsidR="002174A7">
        <w:rPr>
          <w:lang w:val="en-US"/>
        </w:rPr>
        <w:t>paper-bag</w:t>
      </w:r>
      <w:r w:rsidRPr="002174A7">
        <w:rPr>
          <w:lang w:val="en-US"/>
        </w:rPr>
        <w:t>)</w:t>
      </w:r>
    </w:p>
    <w:p w:rsidR="00B2322C" w:rsidRPr="002174A7" w:rsidRDefault="00413F76">
      <w:pPr>
        <w:rPr>
          <w:lang w:val="en-US"/>
        </w:rPr>
      </w:pPr>
      <w:r w:rsidRPr="002174A7">
        <w:rPr>
          <w:lang w:val="en-US"/>
        </w:rPr>
        <w:t>- from products in rigid packaging (souvenir boxes)</w:t>
      </w: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B2322C">
      <w:pPr>
        <w:rPr>
          <w:sz w:val="24"/>
          <w:szCs w:val="24"/>
          <w:lang w:val="en-US"/>
        </w:rPr>
        <w:sectPr w:rsidR="00B2322C" w:rsidRPr="00945293">
          <w:pgSz w:w="11906" w:h="16838"/>
          <w:pgMar w:top="1616" w:right="567" w:bottom="261" w:left="1134" w:header="0" w:footer="0" w:gutter="0"/>
          <w:cols w:space="720"/>
          <w:formProt w:val="0"/>
          <w:titlePg/>
          <w:docGrid w:linePitch="360"/>
        </w:sectPr>
      </w:pP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2174A7">
      <w:pPr>
        <w:jc w:val="center"/>
        <w:rPr>
          <w:sz w:val="24"/>
          <w:szCs w:val="24"/>
          <w:lang w:val="en-US"/>
        </w:rPr>
      </w:pPr>
      <w:r w:rsidRPr="00945293">
        <w:rPr>
          <w:sz w:val="24"/>
          <w:szCs w:val="24"/>
          <w:lang w:val="en-US"/>
        </w:rPr>
        <w:t>TABLE OF TECHNICAL CHARACTERISTICS OF PRODUCTS FOR PACKAGING</w:t>
      </w:r>
    </w:p>
    <w:p w:rsidR="00B2322C" w:rsidRPr="00945293" w:rsidRDefault="00B2322C">
      <w:pPr>
        <w:rPr>
          <w:sz w:val="24"/>
          <w:szCs w:val="24"/>
          <w:lang w:val="en-US"/>
        </w:rPr>
      </w:pPr>
    </w:p>
    <w:tbl>
      <w:tblPr>
        <w:tblW w:w="12913" w:type="dxa"/>
        <w:jc w:val="center"/>
        <w:tblBorders>
          <w:top w:val="single" w:sz="12" w:space="0" w:color="000000"/>
          <w:left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517"/>
        <w:gridCol w:w="932"/>
        <w:gridCol w:w="576"/>
        <w:gridCol w:w="576"/>
        <w:gridCol w:w="575"/>
        <w:gridCol w:w="914"/>
        <w:gridCol w:w="914"/>
        <w:gridCol w:w="850"/>
        <w:gridCol w:w="575"/>
        <w:gridCol w:w="575"/>
        <w:gridCol w:w="575"/>
        <w:gridCol w:w="575"/>
        <w:gridCol w:w="866"/>
        <w:gridCol w:w="893"/>
      </w:tblGrid>
      <w:tr w:rsidR="00B2322C">
        <w:trPr>
          <w:trHeight w:val="418"/>
          <w:jc w:val="center"/>
        </w:trPr>
        <w:tc>
          <w:tcPr>
            <w:tcW w:w="373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2322C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PRODUCT TYPE FOR PACKAGING</w:t>
            </w:r>
          </w:p>
        </w:tc>
        <w:tc>
          <w:tcPr>
            <w:tcW w:w="418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OR INDIVIDUAL PACKAGING</w:t>
            </w:r>
          </w:p>
        </w:tc>
        <w:tc>
          <w:tcPr>
            <w:tcW w:w="499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OR GROUP / TRANSPORT PACKAGING</w:t>
            </w:r>
          </w:p>
        </w:tc>
      </w:tr>
      <w:tr w:rsidR="00B2322C">
        <w:trPr>
          <w:trHeight w:val="565"/>
          <w:jc w:val="center"/>
        </w:trPr>
        <w:tc>
          <w:tcPr>
            <w:tcW w:w="3736" w:type="dxa"/>
            <w:vMerge/>
            <w:tcBorders>
              <w:lef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2322C" w:rsidRDefault="00B2322C">
            <w:pPr>
              <w:snapToGrid w:val="0"/>
              <w:ind w:left="0"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2174A7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ize</w:t>
            </w:r>
            <w:r w:rsidR="00413F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(</w:t>
            </w:r>
            <w:r w:rsidR="00413F76">
              <w:rPr>
                <w:color w:val="000000"/>
                <w:sz w:val="24"/>
                <w:szCs w:val="24"/>
              </w:rPr>
              <w:t>mm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2174A7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color w:val="000000"/>
                <w:sz w:val="24"/>
                <w:szCs w:val="24"/>
              </w:rPr>
              <w:t>eight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="00413F76">
              <w:rPr>
                <w:color w:val="000000"/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pcs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2174A7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ize</w:t>
            </w:r>
            <w:r w:rsidR="00413F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(</w:t>
            </w:r>
            <w:r w:rsidR="00413F76">
              <w:rPr>
                <w:color w:val="000000"/>
                <w:sz w:val="24"/>
                <w:szCs w:val="24"/>
              </w:rPr>
              <w:t>mm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2174A7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color w:val="000000"/>
                <w:sz w:val="24"/>
                <w:szCs w:val="24"/>
              </w:rPr>
              <w:t>eight</w:t>
            </w:r>
            <w:r w:rsidR="00413F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(</w:t>
            </w:r>
            <w:r w:rsidR="00413F76">
              <w:rPr>
                <w:color w:val="000000"/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2322C" w:rsidRDefault="00B2322C">
            <w:pPr>
              <w:snapToGrid w:val="0"/>
              <w:ind w:left="0"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 *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</w:t>
            </w: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B2322C">
            <w:pPr>
              <w:snapToGrid w:val="0"/>
              <w:ind w:left="0"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Pr="002174A7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2174A7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 w:rsidR="00413F76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Pr="002174A7" w:rsidRDefault="002174A7">
            <w:pPr>
              <w:ind w:left="0" w:righ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 w:rsidR="00413F76">
              <w:rPr>
                <w:color w:val="000000"/>
                <w:sz w:val="24"/>
                <w:szCs w:val="24"/>
              </w:rPr>
              <w:t>erry towe</w:t>
            </w:r>
            <w:r w:rsidR="00413F76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50x30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towel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67x40 340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towel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80x40 280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Pr="002174A7" w:rsidRDefault="002174A7">
            <w:pPr>
              <w:ind w:left="0" w:right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 w:rsidR="00413F76">
              <w:rPr>
                <w:color w:val="000000"/>
                <w:sz w:val="24"/>
                <w:szCs w:val="24"/>
              </w:rPr>
              <w:t>erry towel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50x90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towel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67x150 350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towel 80x160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towel 100*175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bed sheet 208*150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bed sheet 208*200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</w:t>
            </w:r>
          </w:p>
        </w:tc>
      </w:tr>
      <w:tr w:rsidR="00B2322C">
        <w:trPr>
          <w:trHeight w:val="300"/>
          <w:jc w:val="center"/>
        </w:trPr>
        <w:tc>
          <w:tcPr>
            <w:tcW w:w="37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bottom"/>
          </w:tcPr>
          <w:p w:rsidR="00B2322C" w:rsidRDefault="00413F76">
            <w:pPr>
              <w:ind w:left="0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Terry dressing gown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</w:tbl>
    <w:p w:rsidR="00B2322C" w:rsidRDefault="00B2322C">
      <w:pPr>
        <w:rPr>
          <w:sz w:val="24"/>
          <w:szCs w:val="24"/>
        </w:rPr>
      </w:pPr>
    </w:p>
    <w:p w:rsidR="00B2322C" w:rsidRDefault="00B2322C">
      <w:pPr>
        <w:rPr>
          <w:sz w:val="24"/>
          <w:szCs w:val="24"/>
        </w:rPr>
      </w:pPr>
    </w:p>
    <w:p w:rsidR="00B2322C" w:rsidRPr="00945293" w:rsidRDefault="002174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413F76" w:rsidRPr="00945293">
        <w:rPr>
          <w:sz w:val="24"/>
          <w:szCs w:val="24"/>
          <w:lang w:val="en-US"/>
        </w:rPr>
        <w:t>* - approximate height when using the clamping mechanism</w:t>
      </w: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Pr="00945293" w:rsidRDefault="00B2322C">
      <w:pPr>
        <w:rPr>
          <w:sz w:val="24"/>
          <w:szCs w:val="24"/>
          <w:lang w:val="en-US"/>
        </w:rPr>
      </w:pPr>
    </w:p>
    <w:p w:rsidR="00B2322C" w:rsidRDefault="002174A7" w:rsidP="002174A7">
      <w:pPr>
        <w:jc w:val="center"/>
        <w:rPr>
          <w:sz w:val="24"/>
          <w:szCs w:val="24"/>
        </w:rPr>
      </w:pPr>
      <w:r>
        <w:rPr>
          <w:sz w:val="24"/>
          <w:szCs w:val="24"/>
        </w:rPr>
        <w:t>LABELING REQUIREMENTS</w:t>
      </w:r>
    </w:p>
    <w:tbl>
      <w:tblPr>
        <w:tblW w:w="10060" w:type="dxa"/>
        <w:tblInd w:w="3129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40"/>
        <w:gridCol w:w="5320"/>
      </w:tblGrid>
      <w:tr w:rsidR="00B2322C" w:rsidRPr="00945293" w:rsidTr="002174A7">
        <w:trPr>
          <w:trHeight w:val="30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2322C" w:rsidRPr="00945293" w:rsidRDefault="00413F76">
            <w:pPr>
              <w:ind w:left="0" w:right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45293">
              <w:rPr>
                <w:sz w:val="24"/>
                <w:szCs w:val="24"/>
                <w:lang w:val="en-US"/>
              </w:rPr>
              <w:t>Number of labels [pcs / min]: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Pr="00945293" w:rsidRDefault="002174A7">
            <w:pPr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413F76" w:rsidRPr="00945293">
              <w:rPr>
                <w:sz w:val="24"/>
                <w:szCs w:val="24"/>
                <w:lang w:val="en-US"/>
              </w:rPr>
              <w:t>epending on the packing speed</w:t>
            </w:r>
          </w:p>
        </w:tc>
      </w:tr>
      <w:tr w:rsidR="00B2322C" w:rsidRPr="00945293" w:rsidTr="002174A7">
        <w:trPr>
          <w:trHeight w:val="300"/>
        </w:trPr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2322C" w:rsidRPr="00945293" w:rsidRDefault="00413F76" w:rsidP="002174A7">
            <w:pPr>
              <w:ind w:left="0" w:right="0"/>
              <w:rPr>
                <w:sz w:val="24"/>
                <w:szCs w:val="24"/>
                <w:lang w:val="en-US"/>
              </w:rPr>
            </w:pPr>
            <w:r w:rsidRPr="00945293">
              <w:rPr>
                <w:sz w:val="24"/>
                <w:szCs w:val="24"/>
                <w:lang w:val="en-US"/>
              </w:rPr>
              <w:t>Label type [</w:t>
            </w:r>
            <w:r w:rsidR="002174A7">
              <w:rPr>
                <w:sz w:val="24"/>
                <w:szCs w:val="24"/>
                <w:lang w:val="en-US"/>
              </w:rPr>
              <w:t>paper</w:t>
            </w:r>
            <w:r w:rsidRPr="00945293">
              <w:rPr>
                <w:sz w:val="24"/>
                <w:szCs w:val="24"/>
                <w:lang w:val="en-US"/>
              </w:rPr>
              <w:t>, thermo, transparent, etc.]: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174A7" w:rsidRDefault="002174A7">
            <w:pPr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Self-adhesive thermo-transferred labels</w:t>
            </w:r>
            <w:r w:rsidR="00413F76" w:rsidRPr="00945293">
              <w:rPr>
                <w:sz w:val="24"/>
                <w:szCs w:val="24"/>
                <w:lang w:val="en-US"/>
              </w:rPr>
              <w:t xml:space="preserve"> </w:t>
            </w:r>
          </w:p>
          <w:p w:rsidR="00B2322C" w:rsidRPr="00945293" w:rsidRDefault="00413F76">
            <w:pPr>
              <w:ind w:left="0" w:right="0"/>
              <w:jc w:val="center"/>
              <w:rPr>
                <w:sz w:val="24"/>
                <w:szCs w:val="24"/>
                <w:lang w:val="en-US"/>
              </w:rPr>
            </w:pPr>
            <w:r w:rsidRPr="00945293">
              <w:rPr>
                <w:sz w:val="24"/>
                <w:szCs w:val="24"/>
                <w:lang w:val="en-US"/>
              </w:rPr>
              <w:t>or self-adhesive paper</w:t>
            </w:r>
          </w:p>
        </w:tc>
      </w:tr>
      <w:tr w:rsidR="00B2322C" w:rsidTr="002174A7">
        <w:trPr>
          <w:trHeight w:val="300"/>
        </w:trPr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2322C" w:rsidRPr="00945293" w:rsidRDefault="00413F76">
            <w:pPr>
              <w:ind w:left="0" w:right="0"/>
              <w:rPr>
                <w:sz w:val="24"/>
                <w:szCs w:val="24"/>
                <w:lang w:val="en-US"/>
              </w:rPr>
            </w:pPr>
            <w:r w:rsidRPr="00945293">
              <w:rPr>
                <w:sz w:val="24"/>
                <w:szCs w:val="24"/>
                <w:lang w:val="en-US"/>
              </w:rPr>
              <w:t>Label shape [circle, straight line, etc.]: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2174A7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413F76">
              <w:rPr>
                <w:sz w:val="24"/>
                <w:szCs w:val="24"/>
              </w:rPr>
              <w:t>ectangle</w:t>
            </w:r>
          </w:p>
        </w:tc>
      </w:tr>
      <w:tr w:rsidR="00B2322C" w:rsidTr="002174A7">
        <w:trPr>
          <w:trHeight w:val="300"/>
        </w:trPr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2322C" w:rsidRDefault="00413F76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size [mm]: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Default="00413F76">
            <w:pPr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50x100</w:t>
            </w:r>
          </w:p>
        </w:tc>
      </w:tr>
      <w:tr w:rsidR="00B2322C" w:rsidRPr="002174A7" w:rsidTr="002174A7">
        <w:trPr>
          <w:trHeight w:val="315"/>
        </w:trPr>
        <w:tc>
          <w:tcPr>
            <w:tcW w:w="4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2322C" w:rsidRPr="00945293" w:rsidRDefault="00413F76">
            <w:pPr>
              <w:ind w:left="0" w:right="0"/>
              <w:rPr>
                <w:sz w:val="24"/>
                <w:szCs w:val="24"/>
                <w:lang w:val="en-US"/>
              </w:rPr>
            </w:pPr>
            <w:r w:rsidRPr="00945293">
              <w:rPr>
                <w:sz w:val="24"/>
                <w:szCs w:val="24"/>
                <w:lang w:val="en-US"/>
              </w:rPr>
              <w:t>Label location [top, bottom, side]: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2322C" w:rsidRPr="002174A7" w:rsidRDefault="002174A7">
            <w:pPr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the s</w:t>
            </w:r>
            <w:r w:rsidR="00413F76" w:rsidRPr="002174A7">
              <w:rPr>
                <w:sz w:val="24"/>
                <w:szCs w:val="24"/>
                <w:lang w:val="en-US"/>
              </w:rPr>
              <w:t xml:space="preserve">ide or </w:t>
            </w:r>
            <w:r>
              <w:rPr>
                <w:sz w:val="24"/>
                <w:szCs w:val="24"/>
                <w:lang w:val="en-US"/>
              </w:rPr>
              <w:t>at t</w:t>
            </w:r>
            <w:r w:rsidR="00413F76" w:rsidRPr="002174A7">
              <w:rPr>
                <w:sz w:val="24"/>
                <w:szCs w:val="24"/>
                <w:lang w:val="en-US"/>
              </w:rPr>
              <w:t>op</w:t>
            </w:r>
          </w:p>
        </w:tc>
      </w:tr>
    </w:tbl>
    <w:p w:rsidR="00B2322C" w:rsidRPr="002174A7" w:rsidRDefault="00B2322C">
      <w:pPr>
        <w:rPr>
          <w:sz w:val="24"/>
          <w:szCs w:val="24"/>
          <w:lang w:val="en-US"/>
        </w:rPr>
      </w:pPr>
    </w:p>
    <w:sectPr w:rsidR="00B2322C" w:rsidRPr="002174A7">
      <w:pgSz w:w="16838" w:h="11906" w:orient="landscape"/>
      <w:pgMar w:top="1134" w:right="1616" w:bottom="567" w:left="261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;Vrind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FEC"/>
    <w:multiLevelType w:val="multilevel"/>
    <w:tmpl w:val="F95AB48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E72A3D"/>
    <w:multiLevelType w:val="multilevel"/>
    <w:tmpl w:val="35EADB5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2C"/>
    <w:rsid w:val="002174A7"/>
    <w:rsid w:val="0039775C"/>
    <w:rsid w:val="00413F76"/>
    <w:rsid w:val="00883C7D"/>
    <w:rsid w:val="00945293"/>
    <w:rsid w:val="009C435C"/>
    <w:rsid w:val="00AF0AD1"/>
    <w:rsid w:val="00B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line="220" w:lineRule="atLeast"/>
      <w:ind w:left="835" w:firstLine="0"/>
      <w:outlineLvl w:val="0"/>
    </w:pPr>
    <w:rPr>
      <w:rFonts w:ascii="Arial" w:hAnsi="Arial" w:cs="Arial"/>
      <w:b/>
      <w:spacing w:val="-1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默认段落字体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201">
    <w:name w:val="style201"/>
    <w:basedOn w:val="a4"/>
    <w:qFormat/>
  </w:style>
  <w:style w:type="character" w:customStyle="1" w:styleId="fforumtext">
    <w:name w:val="fforum_text"/>
    <w:basedOn w:val="a4"/>
    <w:qFormat/>
  </w:style>
  <w:style w:type="character" w:customStyle="1" w:styleId="newstitl1">
    <w:name w:val="newstitl1"/>
    <w:qFormat/>
    <w:rPr>
      <w:rFonts w:ascii="Tahoma" w:hAnsi="Tahoma" w:cs="Tahoma"/>
      <w:b/>
      <w:bCs/>
      <w:color w:val="006192"/>
      <w:sz w:val="18"/>
      <w:szCs w:val="18"/>
    </w:rPr>
  </w:style>
  <w:style w:type="paragraph" w:customStyle="1" w:styleId="Heading">
    <w:name w:val="Heading"/>
    <w:basedOn w:val="a"/>
    <w:next w:val="a0"/>
    <w:qFormat/>
    <w:pPr>
      <w:ind w:left="-900" w:right="0"/>
      <w:jc w:val="center"/>
    </w:pPr>
    <w:rPr>
      <w:rFonts w:ascii="NTTimes/Cyrillic;Vrinda" w:hAnsi="NTTimes/Cyrillic;Vrinda" w:cs="NTTimes/Cyrillic;Vrinda"/>
      <w:sz w:val="32"/>
      <w:szCs w:val="32"/>
      <w:u w:val="single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30">
    <w:name w:val="正文文本 3"/>
    <w:basedOn w:val="a"/>
    <w:qFormat/>
    <w:pPr>
      <w:spacing w:after="120"/>
    </w:pPr>
    <w:rPr>
      <w:sz w:val="16"/>
      <w:szCs w:val="16"/>
      <w:lang w:val="en-GB"/>
    </w:rPr>
  </w:style>
  <w:style w:type="paragraph" w:styleId="a7">
    <w:name w:val="Body Text Indent"/>
    <w:basedOn w:val="a"/>
    <w:pPr>
      <w:spacing w:after="120"/>
      <w:ind w:left="283"/>
    </w:pPr>
    <w:rPr>
      <w:lang w:val="en-GB"/>
    </w:rPr>
  </w:style>
  <w:style w:type="paragraph" w:customStyle="1" w:styleId="20">
    <w:name w:val="正文文本缩进 2"/>
    <w:basedOn w:val="a"/>
    <w:qFormat/>
    <w:pPr>
      <w:spacing w:after="120" w:line="480" w:lineRule="auto"/>
      <w:ind w:left="283"/>
    </w:pPr>
  </w:style>
  <w:style w:type="paragraph" w:customStyle="1" w:styleId="a8">
    <w:name w:val="批注框文本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header"/>
    <w:basedOn w:val="a"/>
    <w:pPr>
      <w:tabs>
        <w:tab w:val="center" w:pos="4320"/>
        <w:tab w:val="right" w:pos="8640"/>
      </w:tabs>
      <w:ind w:left="0"/>
    </w:pPr>
    <w:rPr>
      <w:i/>
    </w:rPr>
  </w:style>
  <w:style w:type="paragraph" w:styleId="ab">
    <w:name w:val="Subtitle"/>
    <w:basedOn w:val="a"/>
    <w:next w:val="a0"/>
    <w:qFormat/>
    <w:pPr>
      <w:overflowPunct w:val="0"/>
      <w:autoSpaceDE w:val="0"/>
      <w:ind w:left="0" w:right="0"/>
      <w:jc w:val="center"/>
      <w:textAlignment w:val="baseline"/>
    </w:pPr>
    <w:rPr>
      <w:rFonts w:ascii="NTTimes/Cyrillic;Vrinda" w:hAnsi="NTTimes/Cyrillic;Vrinda" w:cs="NTTimes/Cyrillic;Vrinda"/>
      <w:b/>
      <w:bCs/>
      <w:sz w:val="24"/>
      <w:szCs w:val="24"/>
    </w:rPr>
  </w:style>
  <w:style w:type="paragraph" w:customStyle="1" w:styleId="21">
    <w:name w:val="正文文本 2"/>
    <w:basedOn w:val="a"/>
    <w:qFormat/>
    <w:pPr>
      <w:spacing w:after="120" w:line="480" w:lineRule="auto"/>
    </w:pPr>
  </w:style>
  <w:style w:type="paragraph" w:customStyle="1" w:styleId="ac">
    <w:name w:val="普通(网站)"/>
    <w:basedOn w:val="a"/>
    <w:qFormat/>
    <w:pPr>
      <w:spacing w:before="100" w:after="100"/>
      <w:ind w:left="0" w:right="0"/>
    </w:pPr>
    <w:rPr>
      <w:sz w:val="24"/>
      <w:szCs w:val="24"/>
    </w:rPr>
  </w:style>
  <w:style w:type="paragraph" w:customStyle="1" w:styleId="InsideAddress">
    <w:name w:val="Inside Address"/>
    <w:basedOn w:val="a"/>
    <w:qFormat/>
    <w:pPr>
      <w:ind w:left="835"/>
    </w:pPr>
  </w:style>
  <w:style w:type="paragraph" w:customStyle="1" w:styleId="xl24">
    <w:name w:val="xl24"/>
    <w:basedOn w:val="a"/>
    <w:qFormat/>
    <w:pPr>
      <w:spacing w:before="100" w:after="100"/>
      <w:ind w:left="0" w:right="0"/>
    </w:pPr>
    <w:rPr>
      <w:sz w:val="22"/>
      <w:szCs w:val="22"/>
    </w:rPr>
  </w:style>
  <w:style w:type="paragraph" w:customStyle="1" w:styleId="LO-Normal">
    <w:name w:val="LO-Normal"/>
    <w:qFormat/>
    <w:pPr>
      <w:spacing w:before="100" w:after="100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Normal1">
    <w:name w:val="Normal1"/>
    <w:qFormat/>
    <w:pPr>
      <w:spacing w:before="100" w:after="100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31">
    <w:name w:val="Основной текст 31"/>
    <w:basedOn w:val="a"/>
    <w:qFormat/>
    <w:pPr>
      <w:suppressAutoHyphens/>
      <w:ind w:left="0" w:right="0"/>
    </w:pPr>
    <w:rPr>
      <w:rFonts w:ascii="Batang" w:eastAsia="Batang" w:hAnsi="Batang" w:cs="Batang"/>
      <w:color w:val="000000"/>
      <w:sz w:val="22"/>
      <w:lang w:val="it-IT" w:eastAsia="ar-SA"/>
    </w:rPr>
  </w:style>
  <w:style w:type="paragraph" w:customStyle="1" w:styleId="10">
    <w:name w:val="1"/>
    <w:basedOn w:val="a"/>
    <w:next w:val="ac"/>
    <w:qFormat/>
    <w:pPr>
      <w:spacing w:before="100" w:after="100"/>
      <w:ind w:left="0" w:right="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line="220" w:lineRule="atLeast"/>
      <w:ind w:left="835" w:firstLine="0"/>
      <w:outlineLvl w:val="0"/>
    </w:pPr>
    <w:rPr>
      <w:rFonts w:ascii="Arial" w:hAnsi="Arial" w:cs="Arial"/>
      <w:b/>
      <w:spacing w:val="-1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默认段落字体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201">
    <w:name w:val="style201"/>
    <w:basedOn w:val="a4"/>
    <w:qFormat/>
  </w:style>
  <w:style w:type="character" w:customStyle="1" w:styleId="fforumtext">
    <w:name w:val="fforum_text"/>
    <w:basedOn w:val="a4"/>
    <w:qFormat/>
  </w:style>
  <w:style w:type="character" w:customStyle="1" w:styleId="newstitl1">
    <w:name w:val="newstitl1"/>
    <w:qFormat/>
    <w:rPr>
      <w:rFonts w:ascii="Tahoma" w:hAnsi="Tahoma" w:cs="Tahoma"/>
      <w:b/>
      <w:bCs/>
      <w:color w:val="006192"/>
      <w:sz w:val="18"/>
      <w:szCs w:val="18"/>
    </w:rPr>
  </w:style>
  <w:style w:type="paragraph" w:customStyle="1" w:styleId="Heading">
    <w:name w:val="Heading"/>
    <w:basedOn w:val="a"/>
    <w:next w:val="a0"/>
    <w:qFormat/>
    <w:pPr>
      <w:ind w:left="-900" w:right="0"/>
      <w:jc w:val="center"/>
    </w:pPr>
    <w:rPr>
      <w:rFonts w:ascii="NTTimes/Cyrillic;Vrinda" w:hAnsi="NTTimes/Cyrillic;Vrinda" w:cs="NTTimes/Cyrillic;Vrinda"/>
      <w:sz w:val="32"/>
      <w:szCs w:val="32"/>
      <w:u w:val="single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30">
    <w:name w:val="正文文本 3"/>
    <w:basedOn w:val="a"/>
    <w:qFormat/>
    <w:pPr>
      <w:spacing w:after="120"/>
    </w:pPr>
    <w:rPr>
      <w:sz w:val="16"/>
      <w:szCs w:val="16"/>
      <w:lang w:val="en-GB"/>
    </w:rPr>
  </w:style>
  <w:style w:type="paragraph" w:styleId="a7">
    <w:name w:val="Body Text Indent"/>
    <w:basedOn w:val="a"/>
    <w:pPr>
      <w:spacing w:after="120"/>
      <w:ind w:left="283"/>
    </w:pPr>
    <w:rPr>
      <w:lang w:val="en-GB"/>
    </w:rPr>
  </w:style>
  <w:style w:type="paragraph" w:customStyle="1" w:styleId="20">
    <w:name w:val="正文文本缩进 2"/>
    <w:basedOn w:val="a"/>
    <w:qFormat/>
    <w:pPr>
      <w:spacing w:after="120" w:line="480" w:lineRule="auto"/>
      <w:ind w:left="283"/>
    </w:pPr>
  </w:style>
  <w:style w:type="paragraph" w:customStyle="1" w:styleId="a8">
    <w:name w:val="批注框文本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header"/>
    <w:basedOn w:val="a"/>
    <w:pPr>
      <w:tabs>
        <w:tab w:val="center" w:pos="4320"/>
        <w:tab w:val="right" w:pos="8640"/>
      </w:tabs>
      <w:ind w:left="0"/>
    </w:pPr>
    <w:rPr>
      <w:i/>
    </w:rPr>
  </w:style>
  <w:style w:type="paragraph" w:styleId="ab">
    <w:name w:val="Subtitle"/>
    <w:basedOn w:val="a"/>
    <w:next w:val="a0"/>
    <w:qFormat/>
    <w:pPr>
      <w:overflowPunct w:val="0"/>
      <w:autoSpaceDE w:val="0"/>
      <w:ind w:left="0" w:right="0"/>
      <w:jc w:val="center"/>
      <w:textAlignment w:val="baseline"/>
    </w:pPr>
    <w:rPr>
      <w:rFonts w:ascii="NTTimes/Cyrillic;Vrinda" w:hAnsi="NTTimes/Cyrillic;Vrinda" w:cs="NTTimes/Cyrillic;Vrinda"/>
      <w:b/>
      <w:bCs/>
      <w:sz w:val="24"/>
      <w:szCs w:val="24"/>
    </w:rPr>
  </w:style>
  <w:style w:type="paragraph" w:customStyle="1" w:styleId="21">
    <w:name w:val="正文文本 2"/>
    <w:basedOn w:val="a"/>
    <w:qFormat/>
    <w:pPr>
      <w:spacing w:after="120" w:line="480" w:lineRule="auto"/>
    </w:pPr>
  </w:style>
  <w:style w:type="paragraph" w:customStyle="1" w:styleId="ac">
    <w:name w:val="普通(网站)"/>
    <w:basedOn w:val="a"/>
    <w:qFormat/>
    <w:pPr>
      <w:spacing w:before="100" w:after="100"/>
      <w:ind w:left="0" w:right="0"/>
    </w:pPr>
    <w:rPr>
      <w:sz w:val="24"/>
      <w:szCs w:val="24"/>
    </w:rPr>
  </w:style>
  <w:style w:type="paragraph" w:customStyle="1" w:styleId="InsideAddress">
    <w:name w:val="Inside Address"/>
    <w:basedOn w:val="a"/>
    <w:qFormat/>
    <w:pPr>
      <w:ind w:left="835"/>
    </w:pPr>
  </w:style>
  <w:style w:type="paragraph" w:customStyle="1" w:styleId="xl24">
    <w:name w:val="xl24"/>
    <w:basedOn w:val="a"/>
    <w:qFormat/>
    <w:pPr>
      <w:spacing w:before="100" w:after="100"/>
      <w:ind w:left="0" w:right="0"/>
    </w:pPr>
    <w:rPr>
      <w:sz w:val="22"/>
      <w:szCs w:val="22"/>
    </w:rPr>
  </w:style>
  <w:style w:type="paragraph" w:customStyle="1" w:styleId="LO-Normal">
    <w:name w:val="LO-Normal"/>
    <w:qFormat/>
    <w:pPr>
      <w:spacing w:before="100" w:after="100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Normal1">
    <w:name w:val="Normal1"/>
    <w:qFormat/>
    <w:pPr>
      <w:spacing w:before="100" w:after="100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31">
    <w:name w:val="Основной текст 31"/>
    <w:basedOn w:val="a"/>
    <w:qFormat/>
    <w:pPr>
      <w:suppressAutoHyphens/>
      <w:ind w:left="0" w:right="0"/>
    </w:pPr>
    <w:rPr>
      <w:rFonts w:ascii="Batang" w:eastAsia="Batang" w:hAnsi="Batang" w:cs="Batang"/>
      <w:color w:val="000000"/>
      <w:sz w:val="22"/>
      <w:lang w:val="it-IT" w:eastAsia="ar-SA"/>
    </w:rPr>
  </w:style>
  <w:style w:type="paragraph" w:customStyle="1" w:styleId="10">
    <w:name w:val="1"/>
    <w:basedOn w:val="a"/>
    <w:next w:val="ac"/>
    <w:qFormat/>
    <w:pPr>
      <w:spacing w:before="100" w:after="100"/>
      <w:ind w:left="0" w:right="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Mikhail</cp:lastModifiedBy>
  <cp:revision>2</cp:revision>
  <dcterms:created xsi:type="dcterms:W3CDTF">2021-11-30T02:06:00Z</dcterms:created>
  <dcterms:modified xsi:type="dcterms:W3CDTF">2021-11-30T02:06:00Z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2021-11-18T14:01:00Z</dcterms:created>
  <dc:creator>Yandex.Translate</dc:creator>
  <dc:description>Translated with Yandex.Translate</dc:description>
  <dc:language>en-US</dc:language>
  <cp:lastModifiedBy>Catherine</cp:lastModifiedBy>
  <cp:lastPrinted>2021-11-18T21:51:00Z</cp:lastPrinted>
  <dcterms:modified xsi:type="dcterms:W3CDTF">2021-11-27T07:35:18Z</dcterms:modified>
  <cp:revision>5</cp:revision>
  <dc:subject/>
  <dc:title>Исх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22340250C26A42DDB2351C050F335173</vt:lpwstr>
  </property>
  <property fmtid="{D5CDD505-2E9C-101B-9397-08002B2CF9AE}" pid="3" name="KSOProductBuildVer">
    <vt:lpwstr>2052-11.1.0.11045</vt:lpwstr>
  </property>
</Properties>
</file>