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D5" w:rsidRPr="001D1AD5" w:rsidRDefault="001D1AD5" w:rsidP="001D1AD5">
      <w:pPr>
        <w:rPr>
          <w:rFonts w:ascii="Times New Roman" w:hAnsi="Times New Roman" w:cs="Times New Roman"/>
          <w:lang w:val="ru-RU"/>
        </w:rPr>
      </w:pPr>
      <w:r w:rsidRPr="001D1AD5">
        <w:rPr>
          <w:rFonts w:ascii="Times New Roman" w:hAnsi="Times New Roman" w:cs="Times New Roman"/>
          <w:lang w:val="ru-RU"/>
        </w:rPr>
        <w:t xml:space="preserve">Тема: Наиболее конкурентоспособная цена на Светодиодные дисплеи в 2013 году </w:t>
      </w:r>
    </w:p>
    <w:p w:rsidR="001D1AD5" w:rsidRPr="001D1AD5" w:rsidRDefault="001D1AD5" w:rsidP="001D1AD5">
      <w:pPr>
        <w:rPr>
          <w:rFonts w:ascii="Times New Roman" w:hAnsi="Times New Roman" w:cs="Times New Roman"/>
          <w:lang w:val="ru-RU"/>
        </w:rPr>
      </w:pPr>
    </w:p>
    <w:p w:rsidR="001D1AD5" w:rsidRPr="001D1AD5" w:rsidRDefault="001D1AD5" w:rsidP="001D1AD5">
      <w:pPr>
        <w:rPr>
          <w:rFonts w:ascii="Times New Roman" w:hAnsi="Times New Roman" w:cs="Times New Roman"/>
          <w:lang w:val="ru-RU"/>
        </w:rPr>
      </w:pPr>
    </w:p>
    <w:p w:rsidR="001D1AD5" w:rsidRPr="001D1AD5" w:rsidRDefault="001D1AD5" w:rsidP="001D1AD5">
      <w:pPr>
        <w:rPr>
          <w:rFonts w:ascii="Times New Roman" w:hAnsi="Times New Roman" w:cs="Times New Roman"/>
          <w:lang w:val="ru-RU"/>
        </w:rPr>
      </w:pPr>
      <w:r w:rsidRPr="001D1AD5">
        <w:rPr>
          <w:rFonts w:ascii="Times New Roman" w:hAnsi="Times New Roman" w:cs="Times New Roman"/>
          <w:lang w:val="ru-RU"/>
        </w:rPr>
        <w:t xml:space="preserve">Здравствуйте!  </w:t>
      </w:r>
    </w:p>
    <w:p w:rsidR="001D1AD5" w:rsidRPr="001D1AD5" w:rsidRDefault="001D1AD5" w:rsidP="001D1AD5">
      <w:pPr>
        <w:rPr>
          <w:rFonts w:ascii="Times New Roman" w:hAnsi="Times New Roman" w:cs="Times New Roman"/>
          <w:lang w:val="ru-RU"/>
        </w:rPr>
      </w:pPr>
      <w:r w:rsidRPr="001D1AD5">
        <w:rPr>
          <w:rFonts w:ascii="Times New Roman" w:hAnsi="Times New Roman" w:cs="Times New Roman"/>
        </w:rPr>
        <w:t> </w:t>
      </w:r>
    </w:p>
    <w:p w:rsidR="001D1AD5" w:rsidRPr="001D1AD5" w:rsidRDefault="001D1AD5" w:rsidP="001D1AD5">
      <w:pPr>
        <w:rPr>
          <w:rFonts w:ascii="Times New Roman" w:hAnsi="Times New Roman" w:cs="Times New Roman"/>
          <w:lang w:val="ru-RU"/>
        </w:rPr>
      </w:pPr>
      <w:r w:rsidRPr="001D1AD5">
        <w:rPr>
          <w:rFonts w:ascii="Times New Roman" w:hAnsi="Times New Roman" w:cs="Times New Roman"/>
          <w:lang w:val="ru-RU"/>
        </w:rPr>
        <w:t>Надеюсь, что у вас все в порядке.</w:t>
      </w:r>
    </w:p>
    <w:p w:rsidR="001D1AD5" w:rsidRPr="001D1AD5" w:rsidRDefault="001D1AD5" w:rsidP="001D1AD5">
      <w:pPr>
        <w:rPr>
          <w:rFonts w:ascii="Times New Roman" w:hAnsi="Times New Roman" w:cs="Times New Roman"/>
          <w:lang w:val="ru-RU"/>
        </w:rPr>
      </w:pPr>
      <w:r w:rsidRPr="001D1AD5">
        <w:rPr>
          <w:rFonts w:ascii="Times New Roman" w:hAnsi="Times New Roman" w:cs="Times New Roman"/>
        </w:rPr>
        <w:t> </w:t>
      </w:r>
    </w:p>
    <w:p w:rsidR="001D1AD5" w:rsidRPr="001D1AD5" w:rsidRDefault="001D1AD5" w:rsidP="001D1AD5">
      <w:pPr>
        <w:rPr>
          <w:rFonts w:ascii="Times New Roman" w:hAnsi="Times New Roman" w:cs="Times New Roman"/>
          <w:lang w:val="ru-RU"/>
        </w:rPr>
      </w:pPr>
      <w:r w:rsidRPr="001D1AD5">
        <w:rPr>
          <w:rFonts w:ascii="Times New Roman" w:hAnsi="Times New Roman" w:cs="Times New Roman"/>
          <w:lang w:val="ru-RU"/>
        </w:rPr>
        <w:t xml:space="preserve">Это </w:t>
      </w:r>
      <w:r w:rsidRPr="001D1AD5">
        <w:rPr>
          <w:rFonts w:ascii="Times New Roman" w:hAnsi="Times New Roman" w:cs="Times New Roman"/>
        </w:rPr>
        <w:t>Lily</w:t>
      </w:r>
      <w:r w:rsidRPr="001D1AD5">
        <w:rPr>
          <w:rFonts w:ascii="Times New Roman" w:hAnsi="Times New Roman" w:cs="Times New Roman"/>
          <w:lang w:val="ru-RU"/>
        </w:rPr>
        <w:t xml:space="preserve"> от компании </w:t>
      </w:r>
      <w:r w:rsidRPr="001D1AD5">
        <w:rPr>
          <w:rFonts w:ascii="Times New Roman" w:hAnsi="Times New Roman" w:cs="Times New Roman"/>
        </w:rPr>
        <w:t>HTS</w:t>
      </w:r>
      <w:r w:rsidRPr="001D1AD5">
        <w:rPr>
          <w:rFonts w:ascii="Times New Roman" w:hAnsi="Times New Roman" w:cs="Times New Roman"/>
          <w:lang w:val="ru-RU"/>
        </w:rPr>
        <w:t xml:space="preserve"> , и есть хорошие новости от нашей компании.</w:t>
      </w:r>
      <w:r w:rsidRPr="001D1AD5">
        <w:rPr>
          <w:rFonts w:ascii="Times New Roman" w:hAnsi="Times New Roman" w:cs="Times New Roman"/>
        </w:rPr>
        <w:t> </w:t>
      </w:r>
      <w:r w:rsidRPr="001D1AD5">
        <w:rPr>
          <w:rFonts w:ascii="Times New Roman" w:hAnsi="Times New Roman" w:cs="Times New Roman"/>
          <w:lang w:val="ru-RU"/>
        </w:rPr>
        <w:t>Некоторые из светодиодных дисплеев действительно с низкой ценой в продаже в течение 1-30 ноября 2013 года.</w:t>
      </w:r>
    </w:p>
    <w:p w:rsidR="001D1AD5" w:rsidRPr="001D1AD5" w:rsidRDefault="001D1AD5" w:rsidP="001D1AD5">
      <w:pPr>
        <w:rPr>
          <w:rFonts w:ascii="Times New Roman" w:hAnsi="Times New Roman" w:cs="Times New Roman"/>
          <w:lang w:val="ru-RU"/>
        </w:rPr>
      </w:pPr>
      <w:r w:rsidRPr="001D1AD5">
        <w:rPr>
          <w:rFonts w:ascii="Times New Roman" w:hAnsi="Times New Roman" w:cs="Times New Roman"/>
        </w:rPr>
        <w:t> </w:t>
      </w:r>
    </w:p>
    <w:p w:rsidR="001D1AD5" w:rsidRPr="001D1AD5" w:rsidRDefault="001D1AD5" w:rsidP="001D1AD5">
      <w:pPr>
        <w:rPr>
          <w:rFonts w:ascii="Times New Roman" w:hAnsi="Times New Roman" w:cs="Times New Roman"/>
          <w:lang w:val="ru-RU"/>
        </w:rPr>
      </w:pPr>
      <w:r w:rsidRPr="001D1AD5">
        <w:rPr>
          <w:rFonts w:ascii="Times New Roman" w:hAnsi="Times New Roman" w:cs="Times New Roman"/>
          <w:lang w:val="ru-RU"/>
        </w:rPr>
        <w:t>Вот ниже информация.</w:t>
      </w:r>
    </w:p>
    <w:p w:rsidR="001D1AD5" w:rsidRPr="001D1AD5" w:rsidRDefault="001D1AD5" w:rsidP="001D1AD5">
      <w:pPr>
        <w:rPr>
          <w:rFonts w:ascii="Times New Roman" w:hAnsi="Times New Roman" w:cs="Times New Roman"/>
          <w:b/>
          <w:color w:val="FF0000"/>
          <w:lang w:val="ru-RU"/>
        </w:rPr>
      </w:pPr>
      <w:r w:rsidRPr="001D1AD5">
        <w:rPr>
          <w:rFonts w:ascii="Times New Roman" w:hAnsi="Times New Roman" w:cs="Times New Roman"/>
          <w:b/>
          <w:color w:val="FF0000"/>
        </w:rPr>
        <w:t>P</w:t>
      </w:r>
      <w:r w:rsidRPr="001D1AD5">
        <w:rPr>
          <w:rFonts w:ascii="Times New Roman" w:hAnsi="Times New Roman" w:cs="Times New Roman"/>
          <w:b/>
          <w:color w:val="FF0000"/>
          <w:lang w:val="ru-RU"/>
        </w:rPr>
        <w:t>5.76/</w:t>
      </w:r>
      <w:r w:rsidRPr="001D1AD5">
        <w:rPr>
          <w:rFonts w:ascii="Times New Roman" w:hAnsi="Times New Roman" w:cs="Times New Roman"/>
          <w:b/>
          <w:color w:val="FF0000"/>
        </w:rPr>
        <w:t>P</w:t>
      </w:r>
      <w:r w:rsidRPr="001D1AD5">
        <w:rPr>
          <w:rFonts w:ascii="Times New Roman" w:hAnsi="Times New Roman" w:cs="Times New Roman"/>
          <w:b/>
          <w:color w:val="FF0000"/>
          <w:lang w:val="ru-RU"/>
        </w:rPr>
        <w:t xml:space="preserve">6 Камерный арендный подвесной светодиодный дисплей  </w:t>
      </w:r>
    </w:p>
    <w:tbl>
      <w:tblPr>
        <w:tblW w:w="122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306"/>
        <w:gridCol w:w="1984"/>
        <w:gridCol w:w="2127"/>
        <w:gridCol w:w="1911"/>
        <w:gridCol w:w="580"/>
        <w:gridCol w:w="1380"/>
      </w:tblGrid>
      <w:tr w:rsidR="001D1AD5" w:rsidRPr="001D1AD5" w:rsidTr="008E5B49">
        <w:trPr>
          <w:trHeight w:val="405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AD5" w:rsidRPr="001D1AD5" w:rsidRDefault="001D1AD5" w:rsidP="001D1AD5">
            <w:pPr>
              <w:rPr>
                <w:rFonts w:ascii="Times New Roman" w:hAnsi="Times New Roman" w:cs="Times New Roman"/>
              </w:rPr>
            </w:pPr>
            <w:r w:rsidRPr="001D1AD5">
              <w:rPr>
                <w:rFonts w:ascii="Times New Roman" w:hAnsi="Times New Roman" w:cs="Times New Roman"/>
                <w:bCs/>
                <w:lang w:val="ru-RU"/>
              </w:rPr>
              <w:t>Модель</w:t>
            </w:r>
            <w:r w:rsidRPr="001D1A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AD5" w:rsidRPr="001D1AD5" w:rsidRDefault="001D1AD5" w:rsidP="001D1AD5">
            <w:pPr>
              <w:rPr>
                <w:rFonts w:ascii="Times New Roman" w:hAnsi="Times New Roman" w:cs="Times New Roman"/>
                <w:lang w:val="ru-RU"/>
              </w:rPr>
            </w:pPr>
            <w:r w:rsidRPr="001D1AD5">
              <w:rPr>
                <w:rFonts w:ascii="Times New Roman" w:hAnsi="Times New Roman" w:cs="Times New Roman"/>
                <w:bCs/>
                <w:lang w:val="ru-RU"/>
              </w:rPr>
              <w:t>Спецификация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AD5" w:rsidRPr="001D1AD5" w:rsidRDefault="001D1AD5" w:rsidP="001D1AD5">
            <w:pPr>
              <w:rPr>
                <w:rFonts w:ascii="Times New Roman" w:hAnsi="Times New Roman" w:cs="Times New Roman"/>
                <w:lang w:val="ru-RU"/>
              </w:rPr>
            </w:pPr>
            <w:r w:rsidRPr="001D1AD5">
              <w:rPr>
                <w:rFonts w:ascii="Times New Roman" w:hAnsi="Times New Roman" w:cs="Times New Roman"/>
                <w:bCs/>
                <w:lang w:val="ru-RU"/>
              </w:rPr>
              <w:t>Описание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AD5" w:rsidRPr="001D1AD5" w:rsidRDefault="001D1AD5" w:rsidP="001D1AD5">
            <w:pPr>
              <w:rPr>
                <w:rFonts w:ascii="Times New Roman" w:hAnsi="Times New Roman" w:cs="Times New Roman"/>
                <w:lang w:val="ru-RU"/>
              </w:rPr>
            </w:pPr>
            <w:r w:rsidRPr="001D1AD5">
              <w:rPr>
                <w:rFonts w:ascii="Times New Roman" w:hAnsi="Times New Roman" w:cs="Times New Roman"/>
                <w:bCs/>
                <w:lang w:val="ru-RU"/>
              </w:rPr>
              <w:t>Размер кабинета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AD5" w:rsidRPr="001D1AD5" w:rsidRDefault="001D1AD5" w:rsidP="001D1AD5">
            <w:pPr>
              <w:rPr>
                <w:rFonts w:ascii="Times New Roman" w:hAnsi="Times New Roman" w:cs="Times New Roman"/>
                <w:lang w:val="ru-RU"/>
              </w:rPr>
            </w:pPr>
            <w:r w:rsidRPr="001D1AD5">
              <w:rPr>
                <w:rFonts w:ascii="Times New Roman" w:hAnsi="Times New Roman" w:cs="Times New Roman"/>
                <w:bCs/>
                <w:lang w:val="ru-RU"/>
              </w:rPr>
              <w:t>Количество светодиодов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AD5" w:rsidRPr="001D1AD5" w:rsidRDefault="001D1AD5" w:rsidP="001D1AD5">
            <w:pPr>
              <w:rPr>
                <w:rFonts w:ascii="Times New Roman" w:hAnsi="Times New Roman" w:cs="Times New Roman"/>
              </w:rPr>
            </w:pPr>
            <w:r w:rsidRPr="001D1AD5">
              <w:rPr>
                <w:rFonts w:ascii="Times New Roman" w:hAnsi="Times New Roman" w:cs="Times New Roman"/>
                <w:bCs/>
                <w:lang w:val="ru-RU"/>
              </w:rPr>
              <w:t>Ед</w:t>
            </w:r>
            <w:r w:rsidRPr="001D1AD5">
              <w:rPr>
                <w:rFonts w:ascii="Times New Roman" w:hAnsi="Times New Roman" w:cs="Times New Roman"/>
                <w:bCs/>
              </w:rPr>
              <w:t xml:space="preserve">. </w:t>
            </w:r>
            <w:r w:rsidRPr="001D1AD5">
              <w:rPr>
                <w:rFonts w:ascii="Times New Roman" w:hAnsi="Times New Roman" w:cs="Times New Roman"/>
                <w:bCs/>
                <w:lang w:val="ru-RU"/>
              </w:rPr>
              <w:t>изм</w:t>
            </w:r>
            <w:r w:rsidRPr="001D1AD5">
              <w:rPr>
                <w:rFonts w:ascii="Times New Roman" w:hAnsi="Times New Roman" w:cs="Times New Roman"/>
                <w:bCs/>
              </w:rPr>
              <w:t>.</w:t>
            </w:r>
            <w:r w:rsidRPr="001D1A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AD5" w:rsidRPr="001D1AD5" w:rsidRDefault="001D1AD5" w:rsidP="001D1AD5">
            <w:pPr>
              <w:rPr>
                <w:rFonts w:ascii="Times New Roman" w:hAnsi="Times New Roman" w:cs="Times New Roman"/>
                <w:lang w:val="ru-RU"/>
              </w:rPr>
            </w:pPr>
            <w:r w:rsidRPr="001D1AD5">
              <w:rPr>
                <w:rFonts w:ascii="Times New Roman" w:hAnsi="Times New Roman" w:cs="Times New Roman"/>
                <w:bCs/>
                <w:lang w:val="ru-RU"/>
              </w:rPr>
              <w:t>Цена за единицу</w:t>
            </w:r>
          </w:p>
        </w:tc>
      </w:tr>
      <w:tr w:rsidR="001D1AD5" w:rsidRPr="001D1AD5" w:rsidTr="008E5B49">
        <w:trPr>
          <w:trHeight w:val="285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AD5" w:rsidRPr="001D1AD5" w:rsidRDefault="001D1AD5" w:rsidP="001D1AD5">
            <w:pPr>
              <w:rPr>
                <w:rFonts w:ascii="Times New Roman" w:hAnsi="Times New Roman" w:cs="Times New Roman"/>
                <w:b/>
              </w:rPr>
            </w:pPr>
            <w:r w:rsidRPr="001D1AD5">
              <w:rPr>
                <w:rFonts w:ascii="Times New Roman" w:hAnsi="Times New Roman" w:cs="Times New Roman"/>
                <w:b/>
                <w:bCs/>
              </w:rPr>
              <w:t>PH5.76</w:t>
            </w:r>
            <w:r w:rsidRPr="001D1AD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AD5" w:rsidRPr="001D1AD5" w:rsidRDefault="001D1AD5" w:rsidP="001D1AD5">
            <w:pPr>
              <w:rPr>
                <w:rFonts w:ascii="Times New Roman" w:hAnsi="Times New Roman" w:cs="Times New Roman"/>
              </w:rPr>
            </w:pPr>
            <w:r w:rsidRPr="001D1AD5">
              <w:rPr>
                <w:rFonts w:ascii="Times New Roman" w:hAnsi="Times New Roman" w:cs="Times New Roman"/>
                <w:lang w:val="ru-RU"/>
              </w:rPr>
              <w:t>Камерный арендный подвесной кабинет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AD5" w:rsidRPr="001D1AD5" w:rsidRDefault="001D1AD5" w:rsidP="001D1AD5">
            <w:pPr>
              <w:rPr>
                <w:rFonts w:ascii="Times New Roman" w:hAnsi="Times New Roman" w:cs="Times New Roman"/>
              </w:rPr>
            </w:pPr>
            <w:r w:rsidRPr="001D1AD5">
              <w:rPr>
                <w:rFonts w:ascii="Times New Roman" w:hAnsi="Times New Roman" w:cs="Times New Roman"/>
              </w:rPr>
              <w:t xml:space="preserve">SMD3528 3 IN 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AD5" w:rsidRPr="001D1AD5" w:rsidRDefault="001D1AD5" w:rsidP="001D1AD5">
            <w:pPr>
              <w:rPr>
                <w:rFonts w:ascii="Times New Roman" w:hAnsi="Times New Roman" w:cs="Times New Roman"/>
              </w:rPr>
            </w:pPr>
            <w:r w:rsidRPr="001D1AD5">
              <w:rPr>
                <w:rFonts w:ascii="Times New Roman" w:hAnsi="Times New Roman" w:cs="Times New Roman"/>
              </w:rPr>
              <w:t>576</w:t>
            </w:r>
            <w:r w:rsidRPr="001D1AD5">
              <w:rPr>
                <w:rFonts w:ascii="Times New Roman" w:hAnsi="Times New Roman" w:cs="Times New Roman"/>
                <w:lang w:val="ru-RU"/>
              </w:rPr>
              <w:t xml:space="preserve"> мм</w:t>
            </w:r>
            <w:r w:rsidRPr="001D1AD5">
              <w:rPr>
                <w:rFonts w:ascii="Times New Roman" w:hAnsi="Times New Roman" w:cs="Times New Roman"/>
              </w:rPr>
              <w:t xml:space="preserve"> x 576</w:t>
            </w:r>
            <w:r w:rsidRPr="001D1AD5">
              <w:rPr>
                <w:rFonts w:ascii="Times New Roman" w:hAnsi="Times New Roman" w:cs="Times New Roman"/>
                <w:lang w:val="ru-RU"/>
              </w:rPr>
              <w:t xml:space="preserve"> мм </w:t>
            </w:r>
            <w:r w:rsidRPr="001D1A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AD5" w:rsidRPr="001D1AD5" w:rsidRDefault="001D1AD5" w:rsidP="001D1AD5">
            <w:pPr>
              <w:rPr>
                <w:rFonts w:ascii="Times New Roman" w:hAnsi="Times New Roman" w:cs="Times New Roman"/>
              </w:rPr>
            </w:pPr>
            <w:r w:rsidRPr="001D1AD5">
              <w:rPr>
                <w:rFonts w:ascii="Times New Roman" w:hAnsi="Times New Roman" w:cs="Times New Roman"/>
              </w:rPr>
              <w:t xml:space="preserve">30414 </w:t>
            </w:r>
            <w:r w:rsidRPr="001D1AD5">
              <w:rPr>
                <w:rFonts w:ascii="Times New Roman" w:hAnsi="Times New Roman" w:cs="Times New Roman"/>
                <w:lang w:val="ru-RU"/>
              </w:rPr>
              <w:t>точка</w:t>
            </w:r>
            <w:r w:rsidRPr="001D1AD5">
              <w:rPr>
                <w:rFonts w:ascii="Times New Roman" w:hAnsi="Times New Roman" w:cs="Times New Roman"/>
              </w:rPr>
              <w:t>/</w:t>
            </w:r>
            <w:r w:rsidRPr="001D1AD5">
              <w:rPr>
                <w:rFonts w:ascii="Times New Roman" w:hAnsi="Times New Roman" w:cs="Times New Roman"/>
                <w:lang w:val="ru-RU"/>
              </w:rPr>
              <w:t>м</w:t>
            </w:r>
            <w:r w:rsidRPr="001D1AD5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AD5" w:rsidRPr="001D1AD5" w:rsidRDefault="001D1AD5" w:rsidP="001D1AD5">
            <w:pPr>
              <w:rPr>
                <w:rFonts w:ascii="Times New Roman" w:hAnsi="Times New Roman" w:cs="Times New Roman"/>
              </w:rPr>
            </w:pPr>
            <w:r w:rsidRPr="001D1AD5">
              <w:rPr>
                <w:rFonts w:ascii="Times New Roman" w:hAnsi="Times New Roman" w:cs="Times New Roman"/>
                <w:lang w:val="ru-RU"/>
              </w:rPr>
              <w:t>м</w:t>
            </w:r>
            <w:r w:rsidRPr="001D1AD5">
              <w:rPr>
                <w:rFonts w:ascii="Times New Roman" w:hAnsi="Times New Roman" w:cs="Times New Roman"/>
                <w:vertAlign w:val="superscript"/>
              </w:rPr>
              <w:t>2</w:t>
            </w:r>
            <w:r w:rsidRPr="001D1A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AD5" w:rsidRPr="001D1AD5" w:rsidRDefault="001D1AD5" w:rsidP="001D1AD5">
            <w:pPr>
              <w:rPr>
                <w:rFonts w:ascii="Times New Roman" w:hAnsi="Times New Roman" w:cs="Times New Roman"/>
                <w:b/>
              </w:rPr>
            </w:pPr>
            <w:r w:rsidRPr="001D1AD5">
              <w:rPr>
                <w:rFonts w:ascii="Times New Roman" w:hAnsi="Times New Roman" w:cs="Times New Roman"/>
                <w:b/>
                <w:bCs/>
              </w:rPr>
              <w:t>$1800</w:t>
            </w:r>
          </w:p>
        </w:tc>
      </w:tr>
      <w:tr w:rsidR="001D1AD5" w:rsidRPr="001D1AD5" w:rsidTr="008E5B49">
        <w:trPr>
          <w:trHeight w:val="285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AD5" w:rsidRPr="001D1AD5" w:rsidRDefault="001D1AD5" w:rsidP="001D1AD5">
            <w:pPr>
              <w:rPr>
                <w:rFonts w:ascii="Times New Roman" w:hAnsi="Times New Roman" w:cs="Times New Roman"/>
                <w:b/>
              </w:rPr>
            </w:pPr>
            <w:r w:rsidRPr="001D1AD5">
              <w:rPr>
                <w:rFonts w:ascii="Times New Roman" w:hAnsi="Times New Roman" w:cs="Times New Roman"/>
                <w:b/>
                <w:bCs/>
              </w:rPr>
              <w:t>PH6</w:t>
            </w:r>
            <w:r w:rsidRPr="001D1AD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AD5" w:rsidRPr="001D1AD5" w:rsidRDefault="001D1AD5" w:rsidP="001D1AD5">
            <w:pPr>
              <w:rPr>
                <w:rFonts w:ascii="Times New Roman" w:hAnsi="Times New Roman" w:cs="Times New Roman"/>
              </w:rPr>
            </w:pPr>
            <w:r w:rsidRPr="001D1AD5">
              <w:rPr>
                <w:rFonts w:ascii="Times New Roman" w:hAnsi="Times New Roman" w:cs="Times New Roman"/>
                <w:lang w:val="ru-RU"/>
              </w:rPr>
              <w:t>Камерный арендный подвесной кабинет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AD5" w:rsidRPr="001D1AD5" w:rsidRDefault="001D1AD5" w:rsidP="001D1AD5">
            <w:pPr>
              <w:rPr>
                <w:rFonts w:ascii="Times New Roman" w:hAnsi="Times New Roman" w:cs="Times New Roman"/>
              </w:rPr>
            </w:pPr>
            <w:r w:rsidRPr="001D1AD5">
              <w:rPr>
                <w:rFonts w:ascii="Times New Roman" w:hAnsi="Times New Roman" w:cs="Times New Roman"/>
              </w:rPr>
              <w:t xml:space="preserve">SMD3528 3 IN 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AD5" w:rsidRPr="001D1AD5" w:rsidRDefault="001D1AD5" w:rsidP="001D1AD5">
            <w:pPr>
              <w:rPr>
                <w:rFonts w:ascii="Times New Roman" w:hAnsi="Times New Roman" w:cs="Times New Roman"/>
                <w:lang w:val="ru-RU"/>
              </w:rPr>
            </w:pPr>
            <w:r w:rsidRPr="001D1AD5">
              <w:rPr>
                <w:rFonts w:ascii="Times New Roman" w:hAnsi="Times New Roman" w:cs="Times New Roman"/>
              </w:rPr>
              <w:t>576</w:t>
            </w:r>
            <w:r w:rsidRPr="001D1AD5">
              <w:rPr>
                <w:rFonts w:ascii="Times New Roman" w:hAnsi="Times New Roman" w:cs="Times New Roman"/>
                <w:lang w:val="ru-RU"/>
              </w:rPr>
              <w:t xml:space="preserve"> мм</w:t>
            </w:r>
            <w:r w:rsidRPr="001D1AD5">
              <w:rPr>
                <w:rFonts w:ascii="Times New Roman" w:hAnsi="Times New Roman" w:cs="Times New Roman"/>
              </w:rPr>
              <w:t>x 576</w:t>
            </w:r>
            <w:r w:rsidRPr="001D1AD5">
              <w:rPr>
                <w:rFonts w:ascii="Times New Roman" w:hAnsi="Times New Roman" w:cs="Times New Roman"/>
                <w:lang w:val="ru-RU"/>
              </w:rPr>
              <w:t xml:space="preserve"> мм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AD5" w:rsidRPr="001D1AD5" w:rsidRDefault="001D1AD5" w:rsidP="001D1AD5">
            <w:pPr>
              <w:rPr>
                <w:rFonts w:ascii="Times New Roman" w:hAnsi="Times New Roman" w:cs="Times New Roman"/>
              </w:rPr>
            </w:pPr>
            <w:r w:rsidRPr="001D1AD5">
              <w:rPr>
                <w:rFonts w:ascii="Times New Roman" w:hAnsi="Times New Roman" w:cs="Times New Roman"/>
              </w:rPr>
              <w:t>27777</w:t>
            </w:r>
            <w:r w:rsidRPr="001D1AD5">
              <w:rPr>
                <w:rFonts w:ascii="Times New Roman" w:hAnsi="Times New Roman" w:cs="Times New Roman"/>
                <w:lang w:val="ru-RU"/>
              </w:rPr>
              <w:t xml:space="preserve"> точка</w:t>
            </w:r>
            <w:r w:rsidRPr="001D1AD5">
              <w:rPr>
                <w:rFonts w:ascii="Times New Roman" w:hAnsi="Times New Roman" w:cs="Times New Roman"/>
              </w:rPr>
              <w:t>/</w:t>
            </w:r>
            <w:r w:rsidRPr="001D1AD5">
              <w:rPr>
                <w:rFonts w:ascii="Times New Roman" w:hAnsi="Times New Roman" w:cs="Times New Roman"/>
                <w:lang w:val="ru-RU"/>
              </w:rPr>
              <w:t>м</w:t>
            </w:r>
            <w:r w:rsidRPr="001D1AD5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AD5" w:rsidRPr="001D1AD5" w:rsidRDefault="001D1AD5" w:rsidP="001D1AD5">
            <w:pPr>
              <w:rPr>
                <w:rFonts w:ascii="Times New Roman" w:hAnsi="Times New Roman" w:cs="Times New Roman"/>
              </w:rPr>
            </w:pPr>
            <w:r w:rsidRPr="001D1AD5">
              <w:rPr>
                <w:rFonts w:ascii="Times New Roman" w:hAnsi="Times New Roman" w:cs="Times New Roman"/>
                <w:lang w:val="ru-RU"/>
              </w:rPr>
              <w:t>м</w:t>
            </w:r>
            <w:r w:rsidRPr="001D1AD5">
              <w:rPr>
                <w:rFonts w:ascii="Times New Roman" w:hAnsi="Times New Roman" w:cs="Times New Roman"/>
                <w:vertAlign w:val="superscript"/>
              </w:rPr>
              <w:t>2</w:t>
            </w:r>
            <w:r w:rsidRPr="001D1A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AD5" w:rsidRPr="001D1AD5" w:rsidRDefault="001D1AD5" w:rsidP="001D1AD5">
            <w:pPr>
              <w:rPr>
                <w:rFonts w:ascii="Times New Roman" w:hAnsi="Times New Roman" w:cs="Times New Roman"/>
                <w:b/>
              </w:rPr>
            </w:pPr>
            <w:r w:rsidRPr="001D1AD5">
              <w:rPr>
                <w:rFonts w:ascii="Times New Roman" w:hAnsi="Times New Roman" w:cs="Times New Roman"/>
                <w:b/>
                <w:bCs/>
              </w:rPr>
              <w:t>$1775</w:t>
            </w:r>
          </w:p>
        </w:tc>
      </w:tr>
    </w:tbl>
    <w:p w:rsidR="001D1AD5" w:rsidRPr="001D1AD5" w:rsidRDefault="001D1AD5" w:rsidP="001D1AD5">
      <w:pPr>
        <w:rPr>
          <w:rFonts w:ascii="Times New Roman" w:hAnsi="Times New Roman" w:cs="Times New Roman"/>
          <w:lang w:val="ru-RU"/>
        </w:rPr>
      </w:pPr>
      <w:r w:rsidRPr="001D1AD5">
        <w:rPr>
          <w:rFonts w:ascii="Times New Roman" w:hAnsi="Times New Roman" w:cs="Times New Roman"/>
          <w:lang w:val="ru-RU"/>
        </w:rPr>
        <w:t xml:space="preserve">Вышеуказанные цены включают стоимость </w:t>
      </w:r>
      <w:r w:rsidRPr="001D1AD5">
        <w:rPr>
          <w:rFonts w:ascii="Times New Roman" w:hAnsi="Times New Roman" w:cs="Times New Roman"/>
          <w:lang w:val="ru-RU"/>
        </w:rPr>
        <w:t>карт</w:t>
      </w:r>
      <w:r w:rsidRPr="001D1AD5">
        <w:rPr>
          <w:rFonts w:ascii="Times New Roman" w:hAnsi="Times New Roman" w:cs="Times New Roman"/>
          <w:lang w:val="ru-RU"/>
        </w:rPr>
        <w:t>ы для получения и авиационного ящика, не включают стоимость карты для отправки.</w:t>
      </w:r>
    </w:p>
    <w:p w:rsidR="001D1AD5" w:rsidRPr="001D1AD5" w:rsidRDefault="001D1AD5" w:rsidP="001D1AD5">
      <w:pPr>
        <w:rPr>
          <w:rFonts w:ascii="Times New Roman" w:hAnsi="Times New Roman" w:cs="Times New Roman"/>
          <w:lang w:val="ru-RU"/>
        </w:rPr>
      </w:pPr>
    </w:p>
    <w:p w:rsidR="001D1AD5" w:rsidRPr="001D1AD5" w:rsidRDefault="001D1AD5" w:rsidP="001D1AD5">
      <w:pPr>
        <w:rPr>
          <w:rFonts w:ascii="Times New Roman" w:hAnsi="Times New Roman" w:cs="Times New Roman"/>
          <w:lang w:val="ru-RU"/>
        </w:rPr>
      </w:pPr>
      <w:r w:rsidRPr="001D1AD5">
        <w:rPr>
          <w:rFonts w:ascii="Times New Roman" w:hAnsi="Times New Roman" w:cs="Times New Roman"/>
        </w:rPr>
        <w:t> </w:t>
      </w:r>
    </w:p>
    <w:p w:rsidR="001D1AD5" w:rsidRPr="001D1AD5" w:rsidRDefault="001D1AD5" w:rsidP="001D1AD5">
      <w:pPr>
        <w:rPr>
          <w:rFonts w:ascii="Times New Roman" w:hAnsi="Times New Roman" w:cs="Times New Roman"/>
          <w:b/>
          <w:color w:val="FF0000"/>
          <w:lang w:val="ru-RU"/>
        </w:rPr>
      </w:pPr>
      <w:r w:rsidRPr="001D1AD5">
        <w:rPr>
          <w:rFonts w:ascii="Times New Roman" w:hAnsi="Times New Roman" w:cs="Times New Roman"/>
          <w:b/>
          <w:color w:val="FF0000"/>
        </w:rPr>
        <w:t>P</w:t>
      </w:r>
      <w:r w:rsidRPr="001D1AD5">
        <w:rPr>
          <w:rFonts w:ascii="Times New Roman" w:hAnsi="Times New Roman" w:cs="Times New Roman"/>
          <w:b/>
          <w:color w:val="FF0000"/>
          <w:lang w:val="ru-RU"/>
        </w:rPr>
        <w:t>10/</w:t>
      </w:r>
      <w:r w:rsidRPr="001D1AD5">
        <w:rPr>
          <w:rFonts w:ascii="Times New Roman" w:hAnsi="Times New Roman" w:cs="Times New Roman"/>
          <w:b/>
          <w:color w:val="FF0000"/>
        </w:rPr>
        <w:t>P</w:t>
      </w:r>
      <w:r w:rsidRPr="001D1AD5">
        <w:rPr>
          <w:rFonts w:ascii="Times New Roman" w:hAnsi="Times New Roman" w:cs="Times New Roman"/>
          <w:b/>
          <w:color w:val="FF0000"/>
          <w:lang w:val="ru-RU"/>
        </w:rPr>
        <w:t>16</w:t>
      </w:r>
      <w:r>
        <w:rPr>
          <w:rFonts w:ascii="Times New Roman" w:hAnsi="Times New Roman" w:cs="Times New Roman"/>
          <w:b/>
          <w:color w:val="FF0000"/>
          <w:lang w:val="ru-RU"/>
        </w:rPr>
        <w:t xml:space="preserve"> </w:t>
      </w:r>
      <w:r w:rsidRPr="001D1AD5">
        <w:rPr>
          <w:rFonts w:ascii="Times New Roman" w:hAnsi="Times New Roman" w:cs="Times New Roman"/>
          <w:b/>
          <w:color w:val="FF0000"/>
          <w:lang w:val="ru-RU"/>
        </w:rPr>
        <w:t>Наружный полноцветный светодиодный дисплей</w:t>
      </w:r>
    </w:p>
    <w:tbl>
      <w:tblPr>
        <w:tblW w:w="122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306"/>
        <w:gridCol w:w="1984"/>
        <w:gridCol w:w="2268"/>
        <w:gridCol w:w="1770"/>
        <w:gridCol w:w="580"/>
        <w:gridCol w:w="1380"/>
      </w:tblGrid>
      <w:tr w:rsidR="001D1AD5" w:rsidRPr="001D1AD5" w:rsidTr="008E5B49">
        <w:trPr>
          <w:trHeight w:val="405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AD5" w:rsidRPr="001D1AD5" w:rsidRDefault="001D1AD5" w:rsidP="001D1AD5">
            <w:pPr>
              <w:rPr>
                <w:rFonts w:ascii="Times New Roman" w:hAnsi="Times New Roman" w:cs="Times New Roman"/>
              </w:rPr>
            </w:pPr>
            <w:r w:rsidRPr="001D1AD5">
              <w:rPr>
                <w:rFonts w:ascii="Times New Roman" w:hAnsi="Times New Roman" w:cs="Times New Roman"/>
                <w:bCs/>
                <w:lang w:val="ru-RU"/>
              </w:rPr>
              <w:t>Модель</w:t>
            </w:r>
          </w:p>
        </w:tc>
        <w:tc>
          <w:tcPr>
            <w:tcW w:w="33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AD5" w:rsidRPr="001D1AD5" w:rsidRDefault="001D1AD5" w:rsidP="001D1AD5">
            <w:pPr>
              <w:rPr>
                <w:rFonts w:ascii="Times New Roman" w:hAnsi="Times New Roman" w:cs="Times New Roman"/>
              </w:rPr>
            </w:pPr>
            <w:r w:rsidRPr="001D1AD5">
              <w:rPr>
                <w:rFonts w:ascii="Times New Roman" w:hAnsi="Times New Roman" w:cs="Times New Roman"/>
                <w:bCs/>
                <w:lang w:val="ru-RU"/>
              </w:rPr>
              <w:t>Спецификация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AD5" w:rsidRPr="001D1AD5" w:rsidRDefault="001D1AD5" w:rsidP="001D1AD5">
            <w:pPr>
              <w:rPr>
                <w:rFonts w:ascii="Times New Roman" w:hAnsi="Times New Roman" w:cs="Times New Roman"/>
              </w:rPr>
            </w:pPr>
            <w:r w:rsidRPr="001D1AD5">
              <w:rPr>
                <w:rFonts w:ascii="Times New Roman" w:hAnsi="Times New Roman" w:cs="Times New Roman"/>
                <w:bCs/>
                <w:lang w:val="ru-RU"/>
              </w:rPr>
              <w:t>Описание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AD5" w:rsidRPr="001D1AD5" w:rsidRDefault="001D1AD5" w:rsidP="001D1AD5">
            <w:pPr>
              <w:rPr>
                <w:rFonts w:ascii="Times New Roman" w:hAnsi="Times New Roman" w:cs="Times New Roman"/>
              </w:rPr>
            </w:pPr>
            <w:r w:rsidRPr="001D1AD5">
              <w:rPr>
                <w:rFonts w:ascii="Times New Roman" w:hAnsi="Times New Roman" w:cs="Times New Roman"/>
                <w:bCs/>
                <w:lang w:val="ru-RU"/>
              </w:rPr>
              <w:t>Размер кабинета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AD5" w:rsidRPr="001D1AD5" w:rsidRDefault="001D1AD5" w:rsidP="001D1AD5">
            <w:pPr>
              <w:rPr>
                <w:rFonts w:ascii="Times New Roman" w:hAnsi="Times New Roman" w:cs="Times New Roman"/>
              </w:rPr>
            </w:pPr>
            <w:r w:rsidRPr="001D1AD5">
              <w:rPr>
                <w:rFonts w:ascii="Times New Roman" w:hAnsi="Times New Roman" w:cs="Times New Roman"/>
                <w:bCs/>
                <w:lang w:val="ru-RU"/>
              </w:rPr>
              <w:t>Количество светодиодов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AD5" w:rsidRPr="001D1AD5" w:rsidRDefault="001D1AD5" w:rsidP="001D1AD5">
            <w:pPr>
              <w:rPr>
                <w:rFonts w:ascii="Times New Roman" w:hAnsi="Times New Roman" w:cs="Times New Roman"/>
              </w:rPr>
            </w:pPr>
            <w:r w:rsidRPr="001D1AD5">
              <w:rPr>
                <w:rFonts w:ascii="Times New Roman" w:hAnsi="Times New Roman" w:cs="Times New Roman"/>
                <w:bCs/>
                <w:lang w:val="ru-RU"/>
              </w:rPr>
              <w:t>Ед</w:t>
            </w:r>
            <w:r w:rsidRPr="001D1AD5">
              <w:rPr>
                <w:rFonts w:ascii="Times New Roman" w:hAnsi="Times New Roman" w:cs="Times New Roman"/>
                <w:bCs/>
              </w:rPr>
              <w:t xml:space="preserve">. </w:t>
            </w:r>
            <w:r w:rsidRPr="001D1AD5">
              <w:rPr>
                <w:rFonts w:ascii="Times New Roman" w:hAnsi="Times New Roman" w:cs="Times New Roman"/>
                <w:bCs/>
                <w:lang w:val="ru-RU"/>
              </w:rPr>
              <w:t>изм</w:t>
            </w:r>
            <w:r w:rsidRPr="001D1AD5">
              <w:rPr>
                <w:rFonts w:ascii="Times New Roman" w:hAnsi="Times New Roman" w:cs="Times New Roman"/>
                <w:bCs/>
              </w:rPr>
              <w:t>.</w:t>
            </w:r>
            <w:r w:rsidRPr="001D1A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AD5" w:rsidRPr="001D1AD5" w:rsidRDefault="001D1AD5" w:rsidP="001D1AD5">
            <w:pPr>
              <w:rPr>
                <w:rFonts w:ascii="Times New Roman" w:hAnsi="Times New Roman" w:cs="Times New Roman"/>
              </w:rPr>
            </w:pPr>
            <w:r w:rsidRPr="001D1AD5">
              <w:rPr>
                <w:rFonts w:ascii="Times New Roman" w:hAnsi="Times New Roman" w:cs="Times New Roman"/>
                <w:bCs/>
                <w:lang w:val="ru-RU"/>
              </w:rPr>
              <w:t>Цена за единицу</w:t>
            </w:r>
          </w:p>
        </w:tc>
      </w:tr>
      <w:tr w:rsidR="001D1AD5" w:rsidRPr="001D1AD5" w:rsidTr="008E5B49">
        <w:trPr>
          <w:trHeight w:val="285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AD5" w:rsidRPr="001D1AD5" w:rsidRDefault="001D1AD5" w:rsidP="001D1AD5">
            <w:pPr>
              <w:rPr>
                <w:rFonts w:ascii="Times New Roman" w:hAnsi="Times New Roman" w:cs="Times New Roman"/>
                <w:b/>
              </w:rPr>
            </w:pPr>
            <w:r w:rsidRPr="001D1AD5">
              <w:rPr>
                <w:rFonts w:ascii="Times New Roman" w:hAnsi="Times New Roman" w:cs="Times New Roman"/>
                <w:b/>
                <w:bCs/>
              </w:rPr>
              <w:t>PH10</w:t>
            </w:r>
            <w:r w:rsidRPr="001D1AD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AD5" w:rsidRPr="001D1AD5" w:rsidRDefault="001D1AD5" w:rsidP="001D1AD5">
            <w:pPr>
              <w:rPr>
                <w:rFonts w:ascii="Times New Roman" w:hAnsi="Times New Roman" w:cs="Times New Roman"/>
                <w:lang w:val="ru-RU"/>
              </w:rPr>
            </w:pPr>
            <w:r w:rsidRPr="001D1AD5">
              <w:rPr>
                <w:rFonts w:ascii="Times New Roman" w:hAnsi="Times New Roman" w:cs="Times New Roman"/>
                <w:lang w:val="ru-RU"/>
              </w:rPr>
              <w:t>Наружный с</w:t>
            </w:r>
            <w:proofErr w:type="spellStart"/>
            <w:r w:rsidRPr="001D1AD5">
              <w:rPr>
                <w:rFonts w:ascii="Times New Roman" w:hAnsi="Times New Roman" w:cs="Times New Roman"/>
              </w:rPr>
              <w:t>тандартный</w:t>
            </w:r>
            <w:proofErr w:type="spellEnd"/>
            <w:r w:rsidRPr="001D1AD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1AD5">
              <w:rPr>
                <w:rFonts w:ascii="Times New Roman" w:hAnsi="Times New Roman" w:cs="Times New Roman"/>
              </w:rPr>
              <w:t>железный</w:t>
            </w:r>
            <w:proofErr w:type="spellEnd"/>
            <w:r w:rsidRPr="001D1AD5">
              <w:rPr>
                <w:rFonts w:ascii="Times New Roman" w:hAnsi="Times New Roman" w:cs="Times New Roman"/>
                <w:lang w:val="ru-RU"/>
              </w:rPr>
              <w:t xml:space="preserve"> кабинет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AD5" w:rsidRPr="001D1AD5" w:rsidRDefault="001D1AD5" w:rsidP="001D1AD5">
            <w:pPr>
              <w:rPr>
                <w:rFonts w:ascii="Times New Roman" w:hAnsi="Times New Roman" w:cs="Times New Roman"/>
              </w:rPr>
            </w:pPr>
            <w:r w:rsidRPr="001D1AD5">
              <w:rPr>
                <w:rFonts w:ascii="Times New Roman" w:hAnsi="Times New Roman" w:cs="Times New Roman"/>
              </w:rPr>
              <w:t>DIP 1R1G1B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AD5" w:rsidRPr="001D1AD5" w:rsidRDefault="001D1AD5" w:rsidP="001D1AD5">
            <w:pPr>
              <w:rPr>
                <w:rFonts w:ascii="Times New Roman" w:hAnsi="Times New Roman" w:cs="Times New Roman"/>
              </w:rPr>
            </w:pPr>
            <w:r w:rsidRPr="001D1AD5">
              <w:rPr>
                <w:rFonts w:ascii="Times New Roman" w:hAnsi="Times New Roman" w:cs="Times New Roman"/>
              </w:rPr>
              <w:t>960</w:t>
            </w:r>
            <w:r w:rsidRPr="001D1AD5">
              <w:rPr>
                <w:rFonts w:ascii="Times New Roman" w:hAnsi="Times New Roman" w:cs="Times New Roman"/>
                <w:lang w:val="ru-RU"/>
              </w:rPr>
              <w:t xml:space="preserve"> мм</w:t>
            </w:r>
            <w:r w:rsidRPr="001D1AD5">
              <w:rPr>
                <w:rFonts w:ascii="Times New Roman" w:hAnsi="Times New Roman" w:cs="Times New Roman"/>
              </w:rPr>
              <w:t xml:space="preserve"> x 960</w:t>
            </w:r>
            <w:r w:rsidRPr="001D1AD5">
              <w:rPr>
                <w:rFonts w:ascii="Times New Roman" w:hAnsi="Times New Roman" w:cs="Times New Roman"/>
                <w:lang w:val="ru-RU"/>
              </w:rPr>
              <w:t xml:space="preserve"> мм</w:t>
            </w:r>
            <w:r w:rsidRPr="001D1A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AD5" w:rsidRPr="001D1AD5" w:rsidRDefault="001D1AD5" w:rsidP="001D1AD5">
            <w:pPr>
              <w:rPr>
                <w:rFonts w:ascii="Times New Roman" w:hAnsi="Times New Roman" w:cs="Times New Roman"/>
              </w:rPr>
            </w:pPr>
            <w:r w:rsidRPr="001D1AD5">
              <w:rPr>
                <w:rFonts w:ascii="Times New Roman" w:hAnsi="Times New Roman" w:cs="Times New Roman"/>
              </w:rPr>
              <w:t>10000</w:t>
            </w:r>
            <w:r w:rsidRPr="001D1AD5">
              <w:rPr>
                <w:rFonts w:ascii="Times New Roman" w:hAnsi="Times New Roman" w:cs="Times New Roman"/>
                <w:lang w:val="ru-RU"/>
              </w:rPr>
              <w:t xml:space="preserve"> точка</w:t>
            </w:r>
            <w:r w:rsidRPr="001D1AD5">
              <w:rPr>
                <w:rFonts w:ascii="Times New Roman" w:hAnsi="Times New Roman" w:cs="Times New Roman"/>
              </w:rPr>
              <w:t>/</w:t>
            </w:r>
            <w:r w:rsidRPr="001D1AD5">
              <w:rPr>
                <w:rFonts w:ascii="Times New Roman" w:hAnsi="Times New Roman" w:cs="Times New Roman"/>
                <w:lang w:val="ru-RU"/>
              </w:rPr>
              <w:t>м</w:t>
            </w:r>
            <w:r w:rsidRPr="001D1AD5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AD5" w:rsidRPr="001D1AD5" w:rsidRDefault="001D1AD5" w:rsidP="001D1AD5">
            <w:pPr>
              <w:rPr>
                <w:rFonts w:ascii="Times New Roman" w:hAnsi="Times New Roman" w:cs="Times New Roman"/>
              </w:rPr>
            </w:pPr>
            <w:r w:rsidRPr="001D1AD5">
              <w:rPr>
                <w:rFonts w:ascii="Times New Roman" w:hAnsi="Times New Roman" w:cs="Times New Roman"/>
                <w:lang w:val="ru-RU"/>
              </w:rPr>
              <w:t>м</w:t>
            </w:r>
            <w:r w:rsidRPr="001D1AD5">
              <w:rPr>
                <w:rFonts w:ascii="Times New Roman" w:hAnsi="Times New Roman" w:cs="Times New Roman"/>
                <w:vertAlign w:val="superscript"/>
              </w:rPr>
              <w:t>2</w:t>
            </w:r>
            <w:r w:rsidRPr="001D1A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AD5" w:rsidRPr="001D1AD5" w:rsidRDefault="001D1AD5" w:rsidP="001D1AD5">
            <w:pPr>
              <w:rPr>
                <w:rFonts w:ascii="Times New Roman" w:hAnsi="Times New Roman" w:cs="Times New Roman"/>
                <w:b/>
              </w:rPr>
            </w:pPr>
            <w:r w:rsidRPr="001D1AD5">
              <w:rPr>
                <w:rFonts w:ascii="Times New Roman" w:hAnsi="Times New Roman" w:cs="Times New Roman"/>
                <w:b/>
                <w:bCs/>
              </w:rPr>
              <w:t>$970</w:t>
            </w:r>
          </w:p>
        </w:tc>
      </w:tr>
      <w:tr w:rsidR="001D1AD5" w:rsidRPr="001D1AD5" w:rsidTr="008E5B49">
        <w:trPr>
          <w:trHeight w:val="285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AD5" w:rsidRPr="001D1AD5" w:rsidRDefault="001D1AD5" w:rsidP="001D1AD5">
            <w:pPr>
              <w:rPr>
                <w:rFonts w:ascii="Times New Roman" w:hAnsi="Times New Roman" w:cs="Times New Roman"/>
                <w:b/>
              </w:rPr>
            </w:pPr>
            <w:r w:rsidRPr="001D1AD5">
              <w:rPr>
                <w:rFonts w:ascii="Times New Roman" w:hAnsi="Times New Roman" w:cs="Times New Roman"/>
                <w:b/>
                <w:bCs/>
              </w:rPr>
              <w:t>PH16</w:t>
            </w:r>
            <w:r w:rsidRPr="001D1AD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AD5" w:rsidRPr="001D1AD5" w:rsidRDefault="001D1AD5" w:rsidP="001D1AD5">
            <w:pPr>
              <w:rPr>
                <w:rFonts w:ascii="Times New Roman" w:hAnsi="Times New Roman" w:cs="Times New Roman"/>
              </w:rPr>
            </w:pPr>
            <w:r w:rsidRPr="001D1AD5">
              <w:rPr>
                <w:rFonts w:ascii="Times New Roman" w:hAnsi="Times New Roman" w:cs="Times New Roman"/>
                <w:lang w:val="ru-RU"/>
              </w:rPr>
              <w:t>Наружный с</w:t>
            </w:r>
            <w:proofErr w:type="spellStart"/>
            <w:r w:rsidRPr="001D1AD5">
              <w:rPr>
                <w:rFonts w:ascii="Times New Roman" w:hAnsi="Times New Roman" w:cs="Times New Roman"/>
              </w:rPr>
              <w:t>тандартный</w:t>
            </w:r>
            <w:proofErr w:type="spellEnd"/>
            <w:r w:rsidRPr="001D1AD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1AD5">
              <w:rPr>
                <w:rFonts w:ascii="Times New Roman" w:hAnsi="Times New Roman" w:cs="Times New Roman"/>
              </w:rPr>
              <w:t>железный</w:t>
            </w:r>
            <w:proofErr w:type="spellEnd"/>
            <w:r w:rsidRPr="001D1AD5">
              <w:rPr>
                <w:rFonts w:ascii="Times New Roman" w:hAnsi="Times New Roman" w:cs="Times New Roman"/>
                <w:lang w:val="ru-RU"/>
              </w:rPr>
              <w:t xml:space="preserve"> кабинет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AD5" w:rsidRPr="001D1AD5" w:rsidRDefault="001D1AD5" w:rsidP="001D1AD5">
            <w:pPr>
              <w:rPr>
                <w:rFonts w:ascii="Times New Roman" w:hAnsi="Times New Roman" w:cs="Times New Roman"/>
              </w:rPr>
            </w:pPr>
            <w:r w:rsidRPr="001D1AD5">
              <w:rPr>
                <w:rFonts w:ascii="Times New Roman" w:hAnsi="Times New Roman" w:cs="Times New Roman"/>
              </w:rPr>
              <w:t>DIP 1R1G1B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AD5" w:rsidRPr="001D1AD5" w:rsidRDefault="001D1AD5" w:rsidP="001D1AD5">
            <w:pPr>
              <w:rPr>
                <w:rFonts w:ascii="Times New Roman" w:hAnsi="Times New Roman" w:cs="Times New Roman"/>
                <w:lang w:val="ru-RU"/>
              </w:rPr>
            </w:pPr>
            <w:r w:rsidRPr="001D1AD5">
              <w:rPr>
                <w:rFonts w:ascii="Times New Roman" w:hAnsi="Times New Roman" w:cs="Times New Roman"/>
              </w:rPr>
              <w:t>1024</w:t>
            </w:r>
            <w:r w:rsidRPr="001D1AD5">
              <w:rPr>
                <w:rFonts w:ascii="Times New Roman" w:hAnsi="Times New Roman" w:cs="Times New Roman"/>
                <w:lang w:val="ru-RU"/>
              </w:rPr>
              <w:t xml:space="preserve"> мм </w:t>
            </w:r>
            <w:r w:rsidRPr="001D1AD5">
              <w:rPr>
                <w:rFonts w:ascii="Times New Roman" w:hAnsi="Times New Roman" w:cs="Times New Roman"/>
              </w:rPr>
              <w:t>x 768</w:t>
            </w:r>
            <w:r w:rsidRPr="001D1AD5">
              <w:rPr>
                <w:rFonts w:ascii="Times New Roman" w:hAnsi="Times New Roman" w:cs="Times New Roman"/>
                <w:lang w:val="ru-RU"/>
              </w:rPr>
              <w:t xml:space="preserve"> мм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AD5" w:rsidRPr="001D1AD5" w:rsidRDefault="001D1AD5" w:rsidP="001D1AD5">
            <w:pPr>
              <w:rPr>
                <w:rFonts w:ascii="Times New Roman" w:hAnsi="Times New Roman" w:cs="Times New Roman"/>
              </w:rPr>
            </w:pPr>
            <w:r w:rsidRPr="001D1AD5">
              <w:rPr>
                <w:rFonts w:ascii="Times New Roman" w:hAnsi="Times New Roman" w:cs="Times New Roman"/>
              </w:rPr>
              <w:t>3906</w:t>
            </w:r>
            <w:r w:rsidRPr="001D1AD5">
              <w:rPr>
                <w:rFonts w:ascii="Times New Roman" w:hAnsi="Times New Roman" w:cs="Times New Roman"/>
                <w:lang w:val="ru-RU"/>
              </w:rPr>
              <w:t xml:space="preserve"> точка</w:t>
            </w:r>
            <w:r w:rsidRPr="001D1AD5">
              <w:rPr>
                <w:rFonts w:ascii="Times New Roman" w:hAnsi="Times New Roman" w:cs="Times New Roman"/>
              </w:rPr>
              <w:t>/</w:t>
            </w:r>
            <w:r w:rsidRPr="001D1AD5">
              <w:rPr>
                <w:rFonts w:ascii="Times New Roman" w:hAnsi="Times New Roman" w:cs="Times New Roman"/>
                <w:lang w:val="ru-RU"/>
              </w:rPr>
              <w:t>м</w:t>
            </w:r>
            <w:r w:rsidRPr="001D1AD5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AD5" w:rsidRPr="001D1AD5" w:rsidRDefault="001D1AD5" w:rsidP="001D1AD5">
            <w:pPr>
              <w:rPr>
                <w:rFonts w:ascii="Times New Roman" w:hAnsi="Times New Roman" w:cs="Times New Roman"/>
              </w:rPr>
            </w:pPr>
            <w:r w:rsidRPr="001D1AD5">
              <w:rPr>
                <w:rFonts w:ascii="Times New Roman" w:hAnsi="Times New Roman" w:cs="Times New Roman"/>
                <w:lang w:val="ru-RU"/>
              </w:rPr>
              <w:t>м</w:t>
            </w:r>
            <w:r w:rsidRPr="001D1AD5">
              <w:rPr>
                <w:rFonts w:ascii="Times New Roman" w:hAnsi="Times New Roman" w:cs="Times New Roman"/>
                <w:vertAlign w:val="superscript"/>
              </w:rPr>
              <w:t>2</w:t>
            </w:r>
            <w:r w:rsidRPr="001D1A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AD5" w:rsidRPr="001D1AD5" w:rsidRDefault="001D1AD5" w:rsidP="001D1AD5">
            <w:pPr>
              <w:rPr>
                <w:rFonts w:ascii="Times New Roman" w:hAnsi="Times New Roman" w:cs="Times New Roman"/>
                <w:b/>
              </w:rPr>
            </w:pPr>
            <w:r w:rsidRPr="001D1AD5">
              <w:rPr>
                <w:rFonts w:ascii="Times New Roman" w:hAnsi="Times New Roman" w:cs="Times New Roman"/>
                <w:b/>
                <w:bCs/>
              </w:rPr>
              <w:t>$750</w:t>
            </w:r>
          </w:p>
        </w:tc>
      </w:tr>
    </w:tbl>
    <w:p w:rsidR="001D1AD5" w:rsidRPr="001D1AD5" w:rsidRDefault="001D1AD5" w:rsidP="001D1AD5">
      <w:pPr>
        <w:rPr>
          <w:rFonts w:ascii="Times New Roman" w:hAnsi="Times New Roman" w:cs="Times New Roman"/>
          <w:lang w:val="ru-RU"/>
        </w:rPr>
      </w:pPr>
      <w:r w:rsidRPr="001D1AD5">
        <w:rPr>
          <w:rFonts w:ascii="Times New Roman" w:hAnsi="Times New Roman" w:cs="Times New Roman"/>
          <w:lang w:val="ru-RU"/>
        </w:rPr>
        <w:t>Вышеуказанные цены являются ценами за единицу квадратного метра, не включая стоимость системы управления (карта для отправки и карта для получения).</w:t>
      </w:r>
    </w:p>
    <w:p w:rsidR="001D1AD5" w:rsidRPr="001D1AD5" w:rsidRDefault="001D1AD5" w:rsidP="001D1AD5">
      <w:pPr>
        <w:rPr>
          <w:rFonts w:ascii="Times New Roman" w:hAnsi="Times New Roman" w:cs="Times New Roman"/>
          <w:lang w:val="ru-RU"/>
        </w:rPr>
      </w:pPr>
      <w:r w:rsidRPr="001D1AD5">
        <w:rPr>
          <w:rFonts w:ascii="Times New Roman" w:hAnsi="Times New Roman" w:cs="Times New Roman"/>
        </w:rPr>
        <w:t> </w:t>
      </w:r>
    </w:p>
    <w:p w:rsidR="001D1AD5" w:rsidRPr="001D1AD5" w:rsidRDefault="001D1AD5" w:rsidP="001D1AD5">
      <w:pPr>
        <w:rPr>
          <w:rFonts w:ascii="Times New Roman" w:hAnsi="Times New Roman" w:cs="Times New Roman"/>
          <w:lang w:val="ru-RU"/>
        </w:rPr>
      </w:pPr>
      <w:r w:rsidRPr="001D1AD5">
        <w:rPr>
          <w:rFonts w:ascii="Times New Roman" w:hAnsi="Times New Roman" w:cs="Times New Roman"/>
          <w:lang w:val="ru-RU"/>
        </w:rPr>
        <w:t>Жду Вашего ответа.</w:t>
      </w:r>
      <w:r w:rsidRPr="001D1AD5">
        <w:rPr>
          <w:rFonts w:ascii="Times New Roman" w:hAnsi="Times New Roman" w:cs="Times New Roman"/>
        </w:rPr>
        <w:t> </w:t>
      </w:r>
    </w:p>
    <w:p w:rsidR="001D1AD5" w:rsidRDefault="001D1AD5" w:rsidP="001D1AD5">
      <w:pPr>
        <w:rPr>
          <w:rFonts w:ascii="Times New Roman" w:hAnsi="Times New Roman" w:cs="Times New Roman"/>
          <w:lang w:val="ru-RU"/>
        </w:rPr>
      </w:pPr>
    </w:p>
    <w:p w:rsidR="001D1AD5" w:rsidRPr="001D1AD5" w:rsidRDefault="001D1AD5" w:rsidP="001D1AD5">
      <w:pPr>
        <w:rPr>
          <w:rFonts w:ascii="Times New Roman" w:hAnsi="Times New Roman" w:cs="Times New Roman"/>
          <w:lang w:val="ru-RU"/>
        </w:rPr>
      </w:pPr>
      <w:r w:rsidRPr="001D1AD5">
        <w:rPr>
          <w:rFonts w:ascii="Times New Roman" w:hAnsi="Times New Roman" w:cs="Times New Roman"/>
          <w:lang w:val="ru-RU"/>
        </w:rPr>
        <w:t>Всего доброго.</w:t>
      </w:r>
      <w:bookmarkStart w:id="0" w:name="_GoBack"/>
      <w:bookmarkEnd w:id="0"/>
    </w:p>
    <w:p w:rsidR="003F1E8D" w:rsidRPr="001D1AD5" w:rsidRDefault="003F1E8D">
      <w:pPr>
        <w:rPr>
          <w:rFonts w:ascii="Times New Roman" w:hAnsi="Times New Roman" w:cs="Times New Roman"/>
          <w:lang w:val="ru-RU"/>
        </w:rPr>
      </w:pPr>
    </w:p>
    <w:sectPr w:rsidR="003F1E8D" w:rsidRPr="001D1AD5" w:rsidSect="005D76CF">
      <w:pgSz w:w="15840" w:h="12240" w:orient="landscape"/>
      <w:pgMar w:top="1800" w:right="1440" w:bottom="1800" w:left="144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8C" w:rsidRDefault="00F6488C" w:rsidP="001D1AD5">
      <w:r>
        <w:separator/>
      </w:r>
    </w:p>
  </w:endnote>
  <w:endnote w:type="continuationSeparator" w:id="0">
    <w:p w:rsidR="00F6488C" w:rsidRDefault="00F6488C" w:rsidP="001D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8C" w:rsidRDefault="00F6488C" w:rsidP="001D1AD5">
      <w:r>
        <w:separator/>
      </w:r>
    </w:p>
  </w:footnote>
  <w:footnote w:type="continuationSeparator" w:id="0">
    <w:p w:rsidR="00F6488C" w:rsidRDefault="00F6488C" w:rsidP="001D1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0A"/>
    <w:rsid w:val="001D1AD5"/>
    <w:rsid w:val="003F1E8D"/>
    <w:rsid w:val="0093090A"/>
    <w:rsid w:val="00F6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1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1A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1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1A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1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1A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1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1A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lxm</dc:creator>
  <cp:keywords/>
  <dc:description/>
  <cp:lastModifiedBy>lxm</cp:lastModifiedBy>
  <cp:revision>2</cp:revision>
  <dcterms:created xsi:type="dcterms:W3CDTF">2013-11-05T02:49:00Z</dcterms:created>
  <dcterms:modified xsi:type="dcterms:W3CDTF">2013-11-05T02:53:00Z</dcterms:modified>
</cp:coreProperties>
</file>